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46" w:rsidRDefault="0046486F" w:rsidP="004648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86F">
        <w:rPr>
          <w:rFonts w:ascii="Times New Roman" w:hAnsi="Times New Roman" w:cs="Times New Roman"/>
          <w:b/>
          <w:sz w:val="28"/>
          <w:szCs w:val="24"/>
        </w:rPr>
        <w:t>Plany szkoleń</w:t>
      </w:r>
      <w:r w:rsidR="00B316A5">
        <w:rPr>
          <w:rFonts w:ascii="Times New Roman" w:hAnsi="Times New Roman" w:cs="Times New Roman"/>
          <w:b/>
          <w:sz w:val="28"/>
          <w:szCs w:val="24"/>
        </w:rPr>
        <w:t xml:space="preserve"> dla członków Rady</w:t>
      </w:r>
      <w:r w:rsidRPr="0046486F">
        <w:rPr>
          <w:rFonts w:ascii="Times New Roman" w:hAnsi="Times New Roman" w:cs="Times New Roman"/>
          <w:b/>
          <w:sz w:val="28"/>
          <w:szCs w:val="24"/>
        </w:rPr>
        <w:t xml:space="preserve"> i pracowników </w:t>
      </w:r>
      <w:r w:rsidR="00E25C7E">
        <w:rPr>
          <w:rFonts w:ascii="Times New Roman" w:hAnsi="Times New Roman" w:cs="Times New Roman"/>
          <w:b/>
          <w:sz w:val="28"/>
          <w:szCs w:val="24"/>
        </w:rPr>
        <w:t>B</w:t>
      </w:r>
      <w:r w:rsidRPr="0046486F">
        <w:rPr>
          <w:rFonts w:ascii="Times New Roman" w:hAnsi="Times New Roman" w:cs="Times New Roman"/>
          <w:b/>
          <w:sz w:val="28"/>
          <w:szCs w:val="24"/>
        </w:rPr>
        <w:t xml:space="preserve">iura </w:t>
      </w:r>
      <w:r w:rsidR="00D74846" w:rsidRPr="00D74846">
        <w:rPr>
          <w:rFonts w:ascii="Times New Roman" w:hAnsi="Times New Roman" w:cs="Times New Roman"/>
          <w:b/>
          <w:sz w:val="28"/>
          <w:szCs w:val="24"/>
        </w:rPr>
        <w:t>Stowarzyszeni</w:t>
      </w:r>
      <w:r w:rsidR="00477F70">
        <w:rPr>
          <w:rFonts w:ascii="Times New Roman" w:hAnsi="Times New Roman" w:cs="Times New Roman"/>
          <w:b/>
          <w:sz w:val="28"/>
          <w:szCs w:val="24"/>
        </w:rPr>
        <w:t>a</w:t>
      </w:r>
      <w:r w:rsidR="00D74846" w:rsidRPr="00D74846">
        <w:rPr>
          <w:rFonts w:ascii="Times New Roman" w:hAnsi="Times New Roman" w:cs="Times New Roman"/>
          <w:b/>
          <w:sz w:val="28"/>
          <w:szCs w:val="24"/>
        </w:rPr>
        <w:t xml:space="preserve"> Lokalna Grupa Działania </w:t>
      </w:r>
    </w:p>
    <w:p w:rsidR="0046486F" w:rsidRPr="000004BF" w:rsidRDefault="000004BF" w:rsidP="0046486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4BF">
        <w:rPr>
          <w:rFonts w:ascii="Times New Roman" w:hAnsi="Times New Roman" w:cs="Times New Roman"/>
          <w:b/>
          <w:sz w:val="28"/>
          <w:szCs w:val="24"/>
        </w:rPr>
        <w:t>Razem dla Radomki</w:t>
      </w:r>
    </w:p>
    <w:p w:rsidR="00D74846" w:rsidRDefault="00D74846" w:rsidP="00305246">
      <w:pPr>
        <w:rPr>
          <w:rFonts w:ascii="Times New Roman" w:hAnsi="Times New Roman" w:cs="Times New Roman"/>
          <w:b/>
          <w:sz w:val="24"/>
          <w:szCs w:val="24"/>
        </w:rPr>
      </w:pPr>
    </w:p>
    <w:p w:rsidR="00D74846" w:rsidRDefault="00D74846" w:rsidP="003052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46">
        <w:rPr>
          <w:rFonts w:ascii="Times New Roman" w:eastAsia="Calibri" w:hAnsi="Times New Roman" w:cs="Times New Roman"/>
          <w:bCs/>
          <w:sz w:val="24"/>
          <w:szCs w:val="24"/>
        </w:rPr>
        <w:t>W celu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846">
        <w:rPr>
          <w:rFonts w:ascii="Times New Roman" w:eastAsia="Calibri" w:hAnsi="Times New Roman" w:cs="Times New Roman"/>
          <w:sz w:val="24"/>
          <w:szCs w:val="24"/>
        </w:rPr>
        <w:t>efektywnego wykorzystania zasobów ludzkich i zapewnienia profesjonalnej realizacji zadań</w:t>
      </w:r>
      <w:r>
        <w:rPr>
          <w:rFonts w:ascii="Times New Roman" w:hAnsi="Times New Roman" w:cs="Times New Roman"/>
          <w:sz w:val="24"/>
          <w:szCs w:val="24"/>
        </w:rPr>
        <w:t xml:space="preserve"> w ramach wdrażania Lokalnej Strategii Rozwoju na lata 2014-2020 przez Stowarzyszenie Lokalna G</w:t>
      </w:r>
      <w:r w:rsidR="0046486F">
        <w:rPr>
          <w:rFonts w:ascii="Times New Roman" w:hAnsi="Times New Roman" w:cs="Times New Roman"/>
          <w:sz w:val="24"/>
          <w:szCs w:val="24"/>
        </w:rPr>
        <w:t xml:space="preserve">rupa Działania </w:t>
      </w:r>
      <w:r>
        <w:rPr>
          <w:rFonts w:ascii="Times New Roman" w:hAnsi="Times New Roman" w:cs="Times New Roman"/>
          <w:sz w:val="24"/>
          <w:szCs w:val="24"/>
        </w:rPr>
        <w:t>przyjmuje się ogólne założenia polityki szkoleniowej w LGD, w zakresie podnoszenia i doskonalenia kwalifikacji zawodowych</w:t>
      </w:r>
      <w:r w:rsidRPr="00D74846">
        <w:rPr>
          <w:rFonts w:ascii="Times New Roman" w:eastAsia="Calibri" w:hAnsi="Times New Roman" w:cs="Times New Roman"/>
          <w:bCs/>
          <w:sz w:val="24"/>
          <w:szCs w:val="24"/>
        </w:rPr>
        <w:t xml:space="preserve"> pracowników </w:t>
      </w:r>
      <w:r>
        <w:rPr>
          <w:rFonts w:ascii="Times New Roman" w:hAnsi="Times New Roman" w:cs="Times New Roman"/>
          <w:bCs/>
          <w:sz w:val="24"/>
          <w:szCs w:val="24"/>
        </w:rPr>
        <w:t>oraz członków Rady LGD.</w:t>
      </w:r>
    </w:p>
    <w:p w:rsidR="009437EC" w:rsidRDefault="009437EC" w:rsidP="00305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F6" w:rsidRDefault="005F48F6" w:rsidP="00305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846">
        <w:rPr>
          <w:rFonts w:ascii="Times New Roman" w:hAnsi="Times New Roman" w:cs="Times New Roman"/>
          <w:b/>
          <w:sz w:val="24"/>
          <w:szCs w:val="24"/>
        </w:rPr>
        <w:t xml:space="preserve">Podstawowe formy podnoszenia kwalifikacji </w:t>
      </w:r>
    </w:p>
    <w:p w:rsidR="00305246" w:rsidRPr="00D74846" w:rsidRDefault="00305246" w:rsidP="00305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F6" w:rsidRPr="005508E2" w:rsidRDefault="005F48F6" w:rsidP="003052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E2">
        <w:rPr>
          <w:rFonts w:ascii="Times New Roman" w:hAnsi="Times New Roman" w:cs="Times New Roman"/>
          <w:sz w:val="24"/>
          <w:szCs w:val="24"/>
        </w:rPr>
        <w:t xml:space="preserve">Podstawową formą podnoszenia kwalifikacji pracowników </w:t>
      </w:r>
      <w:r w:rsidR="00D74846" w:rsidRPr="005508E2">
        <w:rPr>
          <w:rFonts w:ascii="Times New Roman" w:hAnsi="Times New Roman" w:cs="Times New Roman"/>
          <w:sz w:val="24"/>
          <w:szCs w:val="24"/>
        </w:rPr>
        <w:t>LGD</w:t>
      </w:r>
      <w:r w:rsidRPr="005508E2">
        <w:rPr>
          <w:rFonts w:ascii="Times New Roman" w:hAnsi="Times New Roman" w:cs="Times New Roman"/>
          <w:sz w:val="24"/>
          <w:szCs w:val="24"/>
        </w:rPr>
        <w:t xml:space="preserve"> </w:t>
      </w:r>
      <w:r w:rsidR="00D74846" w:rsidRPr="005508E2">
        <w:rPr>
          <w:rFonts w:ascii="Times New Roman" w:hAnsi="Times New Roman" w:cs="Times New Roman"/>
          <w:sz w:val="24"/>
          <w:szCs w:val="24"/>
        </w:rPr>
        <w:t xml:space="preserve">i członków Rady </w:t>
      </w:r>
      <w:r w:rsidRPr="005508E2">
        <w:rPr>
          <w:rFonts w:ascii="Times New Roman" w:hAnsi="Times New Roman" w:cs="Times New Roman"/>
          <w:sz w:val="24"/>
          <w:szCs w:val="24"/>
        </w:rPr>
        <w:t>są</w:t>
      </w:r>
      <w:r w:rsidR="00F91517">
        <w:rPr>
          <w:rFonts w:ascii="Times New Roman" w:hAnsi="Times New Roman" w:cs="Times New Roman"/>
          <w:sz w:val="24"/>
          <w:szCs w:val="24"/>
        </w:rPr>
        <w:t> </w:t>
      </w:r>
      <w:r w:rsidRPr="005508E2">
        <w:rPr>
          <w:rFonts w:ascii="Times New Roman" w:hAnsi="Times New Roman" w:cs="Times New Roman"/>
          <w:sz w:val="24"/>
          <w:szCs w:val="24"/>
        </w:rPr>
        <w:t xml:space="preserve">szkolenia zewnętrzne i wewnętrzne. </w:t>
      </w:r>
    </w:p>
    <w:p w:rsidR="00A3166C" w:rsidRPr="005508E2" w:rsidRDefault="005F48F6" w:rsidP="003052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E2">
        <w:rPr>
          <w:rFonts w:ascii="Times New Roman" w:hAnsi="Times New Roman" w:cs="Times New Roman"/>
          <w:sz w:val="24"/>
          <w:szCs w:val="24"/>
        </w:rPr>
        <w:t>Szkolenia zewnętrzne obejmują</w:t>
      </w:r>
      <w:r w:rsidR="00B316A5">
        <w:rPr>
          <w:rFonts w:ascii="Times New Roman" w:hAnsi="Times New Roman" w:cs="Times New Roman"/>
          <w:sz w:val="24"/>
          <w:szCs w:val="24"/>
        </w:rPr>
        <w:t xml:space="preserve"> </w:t>
      </w:r>
      <w:r w:rsidR="00B316A5" w:rsidRPr="00E25C7E">
        <w:rPr>
          <w:rFonts w:ascii="Times New Roman" w:hAnsi="Times New Roman" w:cs="Times New Roman"/>
          <w:sz w:val="24"/>
          <w:szCs w:val="24"/>
        </w:rPr>
        <w:t>studia podyplomowe,</w:t>
      </w:r>
      <w:r w:rsidRPr="005508E2">
        <w:rPr>
          <w:rFonts w:ascii="Times New Roman" w:hAnsi="Times New Roman" w:cs="Times New Roman"/>
          <w:sz w:val="24"/>
          <w:szCs w:val="24"/>
        </w:rPr>
        <w:t xml:space="preserve"> szkolenia wyjazdowe, kursy, warsztaty, seminaria, konferencje</w:t>
      </w:r>
      <w:r w:rsidR="00D74846" w:rsidRPr="005508E2">
        <w:rPr>
          <w:rFonts w:ascii="Times New Roman" w:hAnsi="Times New Roman" w:cs="Times New Roman"/>
          <w:sz w:val="24"/>
          <w:szCs w:val="24"/>
        </w:rPr>
        <w:t>, spotkania informacyjne</w:t>
      </w:r>
      <w:r w:rsidR="00E25C7E">
        <w:rPr>
          <w:rFonts w:ascii="Times New Roman" w:hAnsi="Times New Roman" w:cs="Times New Roman"/>
          <w:sz w:val="24"/>
          <w:szCs w:val="24"/>
        </w:rPr>
        <w:t>, szkolenia e-learningowe i </w:t>
      </w:r>
      <w:r w:rsidRPr="005508E2">
        <w:rPr>
          <w:rFonts w:ascii="Times New Roman" w:hAnsi="Times New Roman" w:cs="Times New Roman"/>
          <w:sz w:val="24"/>
          <w:szCs w:val="24"/>
        </w:rPr>
        <w:t>inne formy kształcenia pozaszkolnego przeprowadzane przez wyspecjalizowanych organizatorów zewnętrznych.</w:t>
      </w:r>
    </w:p>
    <w:p w:rsidR="005F48F6" w:rsidRPr="005508E2" w:rsidRDefault="005F48F6" w:rsidP="003052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E2">
        <w:rPr>
          <w:rFonts w:ascii="Times New Roman" w:hAnsi="Times New Roman" w:cs="Times New Roman"/>
          <w:sz w:val="24"/>
          <w:szCs w:val="24"/>
        </w:rPr>
        <w:t xml:space="preserve">Szkolenia wewnętrzne: </w:t>
      </w:r>
    </w:p>
    <w:p w:rsidR="005F48F6" w:rsidRPr="005F48F6" w:rsidRDefault="005F48F6" w:rsidP="003052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48F6">
        <w:rPr>
          <w:rFonts w:ascii="Times New Roman" w:hAnsi="Times New Roman" w:cs="Times New Roman"/>
          <w:sz w:val="24"/>
          <w:szCs w:val="24"/>
        </w:rPr>
        <w:t>1) obejmują pogłębianie wiedzy i zdo</w:t>
      </w:r>
      <w:r w:rsidR="00B316A5">
        <w:rPr>
          <w:rFonts w:ascii="Times New Roman" w:hAnsi="Times New Roman" w:cs="Times New Roman"/>
          <w:sz w:val="24"/>
          <w:szCs w:val="24"/>
        </w:rPr>
        <w:t xml:space="preserve">bywanie umiejętności przez </w:t>
      </w:r>
      <w:r w:rsidR="00E25C7E">
        <w:rPr>
          <w:rFonts w:ascii="Times New Roman" w:hAnsi="Times New Roman" w:cs="Times New Roman"/>
          <w:sz w:val="24"/>
          <w:szCs w:val="24"/>
        </w:rPr>
        <w:t>pracowników, w </w:t>
      </w:r>
      <w:r w:rsidRPr="005F48F6">
        <w:rPr>
          <w:rFonts w:ascii="Times New Roman" w:hAnsi="Times New Roman" w:cs="Times New Roman"/>
          <w:sz w:val="24"/>
          <w:szCs w:val="24"/>
        </w:rPr>
        <w:t xml:space="preserve">zakresie dotyczącym podstawowych zagadnień prawnych, administracyjnych i organizacyjnych; </w:t>
      </w:r>
    </w:p>
    <w:p w:rsidR="005F48F6" w:rsidRPr="005F48F6" w:rsidRDefault="005F48F6" w:rsidP="003052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48F6">
        <w:rPr>
          <w:rFonts w:ascii="Times New Roman" w:hAnsi="Times New Roman" w:cs="Times New Roman"/>
          <w:sz w:val="24"/>
          <w:szCs w:val="24"/>
        </w:rPr>
        <w:t>2) organizowane są na podstawie</w:t>
      </w:r>
      <w:r w:rsidR="00B316A5">
        <w:rPr>
          <w:rFonts w:ascii="Times New Roman" w:hAnsi="Times New Roman" w:cs="Times New Roman"/>
          <w:sz w:val="24"/>
          <w:szCs w:val="24"/>
        </w:rPr>
        <w:t xml:space="preserve"> decyzji Zarządu</w:t>
      </w:r>
      <w:r w:rsidRPr="005F48F6">
        <w:rPr>
          <w:rFonts w:ascii="Times New Roman" w:hAnsi="Times New Roman" w:cs="Times New Roman"/>
          <w:sz w:val="24"/>
          <w:szCs w:val="24"/>
        </w:rPr>
        <w:t xml:space="preserve"> złożonych zapotrzebowań przez pracowników </w:t>
      </w:r>
      <w:r w:rsidR="00D74846">
        <w:rPr>
          <w:rFonts w:ascii="Times New Roman" w:hAnsi="Times New Roman" w:cs="Times New Roman"/>
          <w:sz w:val="24"/>
          <w:szCs w:val="24"/>
        </w:rPr>
        <w:t>LGD i członków Rady</w:t>
      </w:r>
      <w:r w:rsidRPr="005F48F6">
        <w:rPr>
          <w:rFonts w:ascii="Times New Roman" w:hAnsi="Times New Roman" w:cs="Times New Roman"/>
          <w:sz w:val="24"/>
          <w:szCs w:val="24"/>
        </w:rPr>
        <w:t xml:space="preserve"> lub w </w:t>
      </w:r>
      <w:r w:rsidR="00D74846">
        <w:rPr>
          <w:rFonts w:ascii="Times New Roman" w:hAnsi="Times New Roman" w:cs="Times New Roman"/>
          <w:sz w:val="24"/>
          <w:szCs w:val="24"/>
        </w:rPr>
        <w:t xml:space="preserve">ramach </w:t>
      </w:r>
      <w:r w:rsidRPr="005F48F6">
        <w:rPr>
          <w:rFonts w:ascii="Times New Roman" w:hAnsi="Times New Roman" w:cs="Times New Roman"/>
          <w:sz w:val="24"/>
          <w:szCs w:val="24"/>
        </w:rPr>
        <w:t>procedur</w:t>
      </w:r>
      <w:r w:rsidR="00D74846">
        <w:rPr>
          <w:rFonts w:ascii="Times New Roman" w:hAnsi="Times New Roman" w:cs="Times New Roman"/>
          <w:sz w:val="24"/>
          <w:szCs w:val="24"/>
        </w:rPr>
        <w:t>y</w:t>
      </w:r>
      <w:r w:rsidRPr="005F48F6">
        <w:rPr>
          <w:rFonts w:ascii="Times New Roman" w:hAnsi="Times New Roman" w:cs="Times New Roman"/>
          <w:sz w:val="24"/>
          <w:szCs w:val="24"/>
        </w:rPr>
        <w:t xml:space="preserve"> naprawczej w odpowiedzi na zauważone nieprawidłowości</w:t>
      </w:r>
      <w:r w:rsidR="00B316A5">
        <w:rPr>
          <w:rFonts w:ascii="Times New Roman" w:hAnsi="Times New Roman" w:cs="Times New Roman"/>
          <w:sz w:val="24"/>
          <w:szCs w:val="24"/>
        </w:rPr>
        <w:t>.</w:t>
      </w:r>
      <w:r w:rsidRPr="005F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F6" w:rsidRPr="005F48F6" w:rsidRDefault="005F48F6" w:rsidP="003052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48F6">
        <w:rPr>
          <w:rFonts w:ascii="Times New Roman" w:hAnsi="Times New Roman" w:cs="Times New Roman"/>
          <w:sz w:val="24"/>
          <w:szCs w:val="24"/>
        </w:rPr>
        <w:t xml:space="preserve">3) prowadzone są przez pracowników </w:t>
      </w:r>
      <w:r w:rsidR="006D6F2E">
        <w:rPr>
          <w:rFonts w:ascii="Times New Roman" w:hAnsi="Times New Roman" w:cs="Times New Roman"/>
          <w:sz w:val="24"/>
          <w:szCs w:val="24"/>
        </w:rPr>
        <w:t>LGD, członków Zarządu</w:t>
      </w:r>
      <w:r w:rsidRPr="005F48F6">
        <w:rPr>
          <w:rFonts w:ascii="Times New Roman" w:hAnsi="Times New Roman" w:cs="Times New Roman"/>
          <w:sz w:val="24"/>
          <w:szCs w:val="24"/>
        </w:rPr>
        <w:t xml:space="preserve"> lub </w:t>
      </w:r>
      <w:r w:rsidR="00B316A5" w:rsidRPr="00B316A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316A5" w:rsidRPr="00E25C7E">
        <w:rPr>
          <w:rFonts w:ascii="Times New Roman" w:hAnsi="Times New Roman" w:cs="Times New Roman"/>
          <w:sz w:val="24"/>
          <w:szCs w:val="24"/>
        </w:rPr>
        <w:t>ekspertów</w:t>
      </w:r>
      <w:r w:rsidR="00B31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5C7E">
        <w:rPr>
          <w:rFonts w:ascii="Times New Roman" w:hAnsi="Times New Roman" w:cs="Times New Roman"/>
          <w:sz w:val="24"/>
          <w:szCs w:val="24"/>
        </w:rPr>
        <w:t>zewnętrznych posiadających odpowiednie kompetencje do ich prowadzenia.</w:t>
      </w:r>
    </w:p>
    <w:p w:rsidR="005F48F6" w:rsidRPr="005508E2" w:rsidRDefault="005F48F6" w:rsidP="003052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E2">
        <w:rPr>
          <w:rFonts w:ascii="Times New Roman" w:hAnsi="Times New Roman" w:cs="Times New Roman"/>
          <w:sz w:val="24"/>
          <w:szCs w:val="24"/>
        </w:rPr>
        <w:t>Podnoszenie kwalifikacji pracowników może również odbywać się w formach szkolnych poprzez podjęcie studiów wyższych lub podyplomowych realizowanych w</w:t>
      </w:r>
      <w:r w:rsidR="00F91517">
        <w:rPr>
          <w:rFonts w:ascii="Times New Roman" w:hAnsi="Times New Roman" w:cs="Times New Roman"/>
          <w:sz w:val="24"/>
          <w:szCs w:val="24"/>
        </w:rPr>
        <w:t> </w:t>
      </w:r>
      <w:r w:rsidRPr="005508E2">
        <w:rPr>
          <w:rFonts w:ascii="Times New Roman" w:hAnsi="Times New Roman" w:cs="Times New Roman"/>
          <w:sz w:val="24"/>
          <w:szCs w:val="24"/>
        </w:rPr>
        <w:t xml:space="preserve">systemie zaocznym lub wieczorowym. </w:t>
      </w:r>
    </w:p>
    <w:p w:rsidR="005F48F6" w:rsidRPr="005508E2" w:rsidRDefault="00B316A5" w:rsidP="003052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7E">
        <w:rPr>
          <w:rFonts w:ascii="Times New Roman" w:hAnsi="Times New Roman" w:cs="Times New Roman"/>
          <w:sz w:val="24"/>
          <w:szCs w:val="24"/>
        </w:rPr>
        <w:t xml:space="preserve">Upowszechnianie </w:t>
      </w:r>
      <w:r w:rsidR="005F48F6" w:rsidRPr="005508E2">
        <w:rPr>
          <w:rFonts w:ascii="Times New Roman" w:hAnsi="Times New Roman" w:cs="Times New Roman"/>
          <w:sz w:val="24"/>
          <w:szCs w:val="24"/>
        </w:rPr>
        <w:t xml:space="preserve">wiedzy po odbytym szkoleniu zewnętrznym polega na przekazywaniu wiedzy, zdobytej w procesie szkolenia zewnętrznego, szerszemu gronu </w:t>
      </w:r>
      <w:r w:rsidR="006D6F2E" w:rsidRPr="005508E2">
        <w:rPr>
          <w:rFonts w:ascii="Times New Roman" w:hAnsi="Times New Roman" w:cs="Times New Roman"/>
          <w:sz w:val="24"/>
          <w:szCs w:val="24"/>
        </w:rPr>
        <w:t>współ</w:t>
      </w:r>
      <w:r w:rsidR="005F48F6" w:rsidRPr="005508E2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>, członków</w:t>
      </w:r>
      <w:r w:rsidR="006D6F2E" w:rsidRPr="005508E2">
        <w:rPr>
          <w:rFonts w:ascii="Times New Roman" w:hAnsi="Times New Roman" w:cs="Times New Roman"/>
          <w:sz w:val="24"/>
          <w:szCs w:val="24"/>
        </w:rPr>
        <w:t xml:space="preserve"> LGD </w:t>
      </w:r>
    </w:p>
    <w:p w:rsidR="009437EC" w:rsidRDefault="009437EC" w:rsidP="00305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F6" w:rsidRPr="006D6F2E" w:rsidRDefault="005F48F6" w:rsidP="00305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2E">
        <w:rPr>
          <w:rFonts w:ascii="Times New Roman" w:hAnsi="Times New Roman" w:cs="Times New Roman"/>
          <w:b/>
          <w:sz w:val="24"/>
          <w:szCs w:val="24"/>
        </w:rPr>
        <w:t xml:space="preserve">Analiza potrzeb szkoleniowych i planowanie szkoleń </w:t>
      </w:r>
    </w:p>
    <w:p w:rsidR="005508E2" w:rsidRPr="008A7A7E" w:rsidRDefault="00E25C7E" w:rsidP="003052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7E">
        <w:rPr>
          <w:rFonts w:ascii="Times New Roman" w:hAnsi="Times New Roman" w:cs="Times New Roman"/>
          <w:sz w:val="24"/>
          <w:szCs w:val="24"/>
        </w:rPr>
        <w:t>Kierownik</w:t>
      </w:r>
      <w:r w:rsidR="006D6F2E" w:rsidRPr="00E2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D6F2E" w:rsidRPr="005508E2">
        <w:rPr>
          <w:rFonts w:ascii="Times New Roman" w:hAnsi="Times New Roman" w:cs="Times New Roman"/>
          <w:sz w:val="24"/>
          <w:szCs w:val="24"/>
        </w:rPr>
        <w:t>iura LGD</w:t>
      </w:r>
      <w:r w:rsidR="007B6BA3">
        <w:rPr>
          <w:rFonts w:ascii="Times New Roman" w:hAnsi="Times New Roman" w:cs="Times New Roman"/>
          <w:sz w:val="24"/>
          <w:szCs w:val="24"/>
        </w:rPr>
        <w:t>,</w:t>
      </w:r>
      <w:r w:rsidR="005F48F6" w:rsidRPr="005508E2">
        <w:rPr>
          <w:rFonts w:ascii="Times New Roman" w:hAnsi="Times New Roman" w:cs="Times New Roman"/>
          <w:sz w:val="24"/>
          <w:szCs w:val="24"/>
        </w:rPr>
        <w:t xml:space="preserve"> przeprowadza analizę potrzeb szkoleniowych podległych </w:t>
      </w:r>
      <w:r w:rsidR="006D6F2E" w:rsidRPr="005508E2">
        <w:rPr>
          <w:rFonts w:ascii="Times New Roman" w:hAnsi="Times New Roman" w:cs="Times New Roman"/>
          <w:sz w:val="24"/>
          <w:szCs w:val="24"/>
        </w:rPr>
        <w:t>mu</w:t>
      </w:r>
      <w:r w:rsidR="005F48F6" w:rsidRPr="005508E2">
        <w:rPr>
          <w:rFonts w:ascii="Times New Roman" w:hAnsi="Times New Roman" w:cs="Times New Roman"/>
          <w:sz w:val="24"/>
          <w:szCs w:val="24"/>
        </w:rPr>
        <w:t xml:space="preserve"> pracowników. Analiza potrzeb szkoleniowych umo</w:t>
      </w:r>
      <w:r w:rsidR="006D6F2E" w:rsidRPr="005508E2">
        <w:rPr>
          <w:rFonts w:ascii="Times New Roman" w:hAnsi="Times New Roman" w:cs="Times New Roman"/>
          <w:sz w:val="24"/>
          <w:szCs w:val="24"/>
        </w:rPr>
        <w:t>żliwi</w:t>
      </w:r>
      <w:r w:rsidR="005F48F6" w:rsidRPr="005508E2">
        <w:rPr>
          <w:rFonts w:ascii="Times New Roman" w:hAnsi="Times New Roman" w:cs="Times New Roman"/>
          <w:sz w:val="24"/>
          <w:szCs w:val="24"/>
        </w:rPr>
        <w:t xml:space="preserve"> kierowanie pracowników na szkolenia niezbędne do prawidłowego wykonywania powierzonych </w:t>
      </w:r>
      <w:r w:rsidR="005F48F6" w:rsidRPr="008A7A7E">
        <w:rPr>
          <w:rFonts w:ascii="Times New Roman" w:hAnsi="Times New Roman" w:cs="Times New Roman"/>
          <w:sz w:val="24"/>
          <w:szCs w:val="24"/>
        </w:rPr>
        <w:t>obowiązków, zgodnie z zakresem czynności.</w:t>
      </w:r>
      <w:r w:rsidR="007B6BA3">
        <w:rPr>
          <w:rFonts w:ascii="Times New Roman" w:hAnsi="Times New Roman" w:cs="Times New Roman"/>
          <w:sz w:val="24"/>
          <w:szCs w:val="24"/>
        </w:rPr>
        <w:t xml:space="preserve"> </w:t>
      </w:r>
      <w:r w:rsidR="00BF1A9A">
        <w:rPr>
          <w:rFonts w:ascii="Times New Roman" w:hAnsi="Times New Roman" w:cs="Times New Roman"/>
          <w:sz w:val="24"/>
          <w:szCs w:val="24"/>
        </w:rPr>
        <w:t xml:space="preserve">Realizowane będą w miarę możliwości finansowych biura LGD. </w:t>
      </w:r>
    </w:p>
    <w:p w:rsidR="0049351F" w:rsidRPr="008A7A7E" w:rsidRDefault="007B6BA3" w:rsidP="003052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C7E">
        <w:rPr>
          <w:rFonts w:ascii="Times New Roman" w:hAnsi="Times New Roman" w:cs="Times New Roman"/>
          <w:sz w:val="24"/>
          <w:szCs w:val="24"/>
        </w:rPr>
        <w:t>Kierownik</w:t>
      </w:r>
      <w:r w:rsidR="006D6F2E" w:rsidRPr="008A7A7E">
        <w:rPr>
          <w:rFonts w:ascii="Times New Roman" w:hAnsi="Times New Roman" w:cs="Times New Roman"/>
          <w:sz w:val="24"/>
          <w:szCs w:val="24"/>
        </w:rPr>
        <w:t xml:space="preserve"> </w:t>
      </w:r>
      <w:r w:rsidR="00E25C7E">
        <w:rPr>
          <w:rFonts w:ascii="Times New Roman" w:hAnsi="Times New Roman" w:cs="Times New Roman"/>
          <w:sz w:val="24"/>
          <w:szCs w:val="24"/>
        </w:rPr>
        <w:t>B</w:t>
      </w:r>
      <w:r w:rsidR="006D6F2E" w:rsidRPr="008A7A7E">
        <w:rPr>
          <w:rFonts w:ascii="Times New Roman" w:hAnsi="Times New Roman" w:cs="Times New Roman"/>
          <w:sz w:val="24"/>
          <w:szCs w:val="24"/>
        </w:rPr>
        <w:t>iura</w:t>
      </w:r>
      <w:r w:rsidR="008A7A7E" w:rsidRPr="008A7A7E">
        <w:rPr>
          <w:rFonts w:ascii="Times New Roman" w:hAnsi="Times New Roman" w:cs="Times New Roman"/>
          <w:sz w:val="24"/>
          <w:szCs w:val="24"/>
        </w:rPr>
        <w:t xml:space="preserve"> na bieżąco aktualizuje</w:t>
      </w:r>
      <w:r w:rsidR="005F48F6" w:rsidRPr="008A7A7E">
        <w:rPr>
          <w:rFonts w:ascii="Times New Roman" w:hAnsi="Times New Roman" w:cs="Times New Roman"/>
          <w:sz w:val="24"/>
          <w:szCs w:val="24"/>
        </w:rPr>
        <w:t xml:space="preserve"> </w:t>
      </w:r>
      <w:r w:rsidR="005508E2" w:rsidRPr="008A7A7E">
        <w:rPr>
          <w:rFonts w:ascii="Times New Roman" w:hAnsi="Times New Roman" w:cs="Times New Roman"/>
          <w:sz w:val="24"/>
          <w:szCs w:val="24"/>
        </w:rPr>
        <w:t>plan szkoleń</w:t>
      </w:r>
      <w:r w:rsidR="005F48F6" w:rsidRPr="008A7A7E">
        <w:rPr>
          <w:rFonts w:ascii="Times New Roman" w:hAnsi="Times New Roman" w:cs="Times New Roman"/>
          <w:sz w:val="24"/>
          <w:szCs w:val="24"/>
        </w:rPr>
        <w:t xml:space="preserve"> </w:t>
      </w:r>
      <w:r w:rsidR="00477F70">
        <w:rPr>
          <w:rFonts w:ascii="Times New Roman" w:hAnsi="Times New Roman" w:cs="Times New Roman"/>
          <w:sz w:val="24"/>
          <w:szCs w:val="24"/>
        </w:rPr>
        <w:t xml:space="preserve">o szkolenia dla pracowników biura </w:t>
      </w:r>
      <w:r w:rsidR="005F48F6" w:rsidRPr="008A7A7E">
        <w:rPr>
          <w:rFonts w:ascii="Times New Roman" w:hAnsi="Times New Roman" w:cs="Times New Roman"/>
          <w:sz w:val="24"/>
          <w:szCs w:val="24"/>
        </w:rPr>
        <w:t xml:space="preserve">na </w:t>
      </w:r>
      <w:r w:rsidR="008A7A7E" w:rsidRPr="008A7A7E">
        <w:rPr>
          <w:rFonts w:ascii="Times New Roman" w:hAnsi="Times New Roman" w:cs="Times New Roman"/>
          <w:sz w:val="24"/>
          <w:szCs w:val="24"/>
        </w:rPr>
        <w:t>dany</w:t>
      </w:r>
      <w:r w:rsidR="005F48F6" w:rsidRPr="008A7A7E">
        <w:rPr>
          <w:rFonts w:ascii="Times New Roman" w:hAnsi="Times New Roman" w:cs="Times New Roman"/>
          <w:sz w:val="24"/>
          <w:szCs w:val="24"/>
        </w:rPr>
        <w:t xml:space="preserve"> rok. </w:t>
      </w:r>
      <w:r w:rsidR="0049351F" w:rsidRPr="008A7A7E">
        <w:rPr>
          <w:rFonts w:ascii="Times New Roman" w:hAnsi="Times New Roman" w:cs="Times New Roman"/>
          <w:sz w:val="24"/>
          <w:szCs w:val="24"/>
        </w:rPr>
        <w:t xml:space="preserve">Zarząd </w:t>
      </w:r>
      <w:r w:rsidR="00477F70">
        <w:rPr>
          <w:rFonts w:ascii="Times New Roman" w:hAnsi="Times New Roman" w:cs="Times New Roman"/>
          <w:sz w:val="24"/>
          <w:szCs w:val="24"/>
        </w:rPr>
        <w:t xml:space="preserve">może </w:t>
      </w:r>
      <w:r w:rsidR="0049351F" w:rsidRPr="008A7A7E">
        <w:rPr>
          <w:rFonts w:ascii="Times New Roman" w:hAnsi="Times New Roman" w:cs="Times New Roman"/>
          <w:sz w:val="24"/>
          <w:szCs w:val="24"/>
        </w:rPr>
        <w:t>uzupełni</w:t>
      </w:r>
      <w:r w:rsidR="00477F70">
        <w:rPr>
          <w:rFonts w:ascii="Times New Roman" w:hAnsi="Times New Roman" w:cs="Times New Roman"/>
          <w:sz w:val="24"/>
          <w:szCs w:val="24"/>
        </w:rPr>
        <w:t>ć</w:t>
      </w:r>
      <w:r w:rsidR="0049351F" w:rsidRPr="008A7A7E">
        <w:rPr>
          <w:rFonts w:ascii="Times New Roman" w:hAnsi="Times New Roman" w:cs="Times New Roman"/>
          <w:sz w:val="24"/>
          <w:szCs w:val="24"/>
        </w:rPr>
        <w:t xml:space="preserve"> plan o niezbędne szkolenia dla organ</w:t>
      </w:r>
      <w:r w:rsidR="00477F70">
        <w:rPr>
          <w:rFonts w:ascii="Times New Roman" w:hAnsi="Times New Roman" w:cs="Times New Roman"/>
          <w:sz w:val="24"/>
          <w:szCs w:val="24"/>
        </w:rPr>
        <w:t xml:space="preserve">ów </w:t>
      </w:r>
      <w:r w:rsidR="00477F70">
        <w:rPr>
          <w:rFonts w:ascii="Times New Roman" w:hAnsi="Times New Roman" w:cs="Times New Roman"/>
          <w:sz w:val="24"/>
          <w:szCs w:val="24"/>
        </w:rPr>
        <w:lastRenderedPageBreak/>
        <w:t xml:space="preserve">LGD: organu </w:t>
      </w:r>
      <w:r w:rsidR="0049351F" w:rsidRPr="008A7A7E">
        <w:rPr>
          <w:rFonts w:ascii="Times New Roman" w:hAnsi="Times New Roman" w:cs="Times New Roman"/>
          <w:sz w:val="24"/>
          <w:szCs w:val="24"/>
        </w:rPr>
        <w:t xml:space="preserve">decyzyjnego, </w:t>
      </w:r>
      <w:r w:rsidR="00477F70">
        <w:rPr>
          <w:rFonts w:ascii="Times New Roman" w:hAnsi="Times New Roman" w:cs="Times New Roman"/>
          <w:sz w:val="24"/>
          <w:szCs w:val="24"/>
        </w:rPr>
        <w:t xml:space="preserve">Komisji Rewizyjnej czy Zarządu – </w:t>
      </w:r>
      <w:r w:rsidR="0049351F" w:rsidRPr="008A7A7E">
        <w:rPr>
          <w:rFonts w:ascii="Times New Roman" w:hAnsi="Times New Roman" w:cs="Times New Roman"/>
          <w:sz w:val="24"/>
          <w:szCs w:val="24"/>
        </w:rPr>
        <w:t>jeśli</w:t>
      </w:r>
      <w:r w:rsidR="00477F70">
        <w:rPr>
          <w:rFonts w:ascii="Times New Roman" w:hAnsi="Times New Roman" w:cs="Times New Roman"/>
          <w:sz w:val="24"/>
          <w:szCs w:val="24"/>
        </w:rPr>
        <w:t xml:space="preserve"> w</w:t>
      </w:r>
      <w:r w:rsidR="0049351F" w:rsidRPr="008A7A7E">
        <w:rPr>
          <w:rFonts w:ascii="Times New Roman" w:hAnsi="Times New Roman" w:cs="Times New Roman"/>
          <w:sz w:val="24"/>
          <w:szCs w:val="24"/>
        </w:rPr>
        <w:t>ynika to z potrzeb.</w:t>
      </w:r>
    </w:p>
    <w:p w:rsidR="005508E2" w:rsidRPr="0049351F" w:rsidRDefault="00477F70" w:rsidP="003052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48F6" w:rsidRPr="008A7A7E">
        <w:rPr>
          <w:rFonts w:ascii="Times New Roman" w:hAnsi="Times New Roman" w:cs="Times New Roman"/>
          <w:sz w:val="24"/>
          <w:szCs w:val="24"/>
        </w:rPr>
        <w:t>lan szkoleń ma na celu wskazanie priorytetów szkoleniowych w danym roku</w:t>
      </w:r>
      <w:r w:rsidR="005F48F6" w:rsidRPr="0049351F">
        <w:rPr>
          <w:rFonts w:ascii="Times New Roman" w:hAnsi="Times New Roman" w:cs="Times New Roman"/>
          <w:sz w:val="24"/>
          <w:szCs w:val="24"/>
        </w:rPr>
        <w:t xml:space="preserve"> kalendarzowym oraz zapewnienie środków finansowych niezbędnych do ich realizacji. </w:t>
      </w:r>
    </w:p>
    <w:p w:rsidR="005508E2" w:rsidRDefault="005F48F6" w:rsidP="003052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E2">
        <w:rPr>
          <w:rFonts w:ascii="Times New Roman" w:hAnsi="Times New Roman" w:cs="Times New Roman"/>
          <w:sz w:val="24"/>
          <w:szCs w:val="24"/>
        </w:rPr>
        <w:t xml:space="preserve">Plan szkoleń </w:t>
      </w:r>
      <w:r w:rsidR="005508E2" w:rsidRPr="005508E2">
        <w:rPr>
          <w:rFonts w:ascii="Times New Roman" w:hAnsi="Times New Roman" w:cs="Times New Roman"/>
          <w:sz w:val="24"/>
          <w:szCs w:val="24"/>
        </w:rPr>
        <w:t>może być modyfikowany w trakcie roku</w:t>
      </w:r>
      <w:r w:rsidR="005508E2">
        <w:rPr>
          <w:rFonts w:ascii="Times New Roman" w:hAnsi="Times New Roman" w:cs="Times New Roman"/>
          <w:sz w:val="24"/>
          <w:szCs w:val="24"/>
        </w:rPr>
        <w:t>,</w:t>
      </w:r>
      <w:r w:rsidR="005508E2" w:rsidRPr="005508E2">
        <w:rPr>
          <w:rFonts w:ascii="Times New Roman" w:hAnsi="Times New Roman" w:cs="Times New Roman"/>
          <w:sz w:val="24"/>
          <w:szCs w:val="24"/>
        </w:rPr>
        <w:t xml:space="preserve"> </w:t>
      </w:r>
      <w:r w:rsidRPr="005508E2">
        <w:rPr>
          <w:rFonts w:ascii="Times New Roman" w:hAnsi="Times New Roman" w:cs="Times New Roman"/>
          <w:sz w:val="24"/>
          <w:szCs w:val="24"/>
        </w:rPr>
        <w:t xml:space="preserve">w </w:t>
      </w:r>
      <w:r w:rsidR="005508E2">
        <w:rPr>
          <w:rFonts w:ascii="Times New Roman" w:hAnsi="Times New Roman" w:cs="Times New Roman"/>
          <w:sz w:val="24"/>
          <w:szCs w:val="24"/>
        </w:rPr>
        <w:t>zależności od</w:t>
      </w:r>
      <w:r w:rsidRPr="005508E2">
        <w:rPr>
          <w:rFonts w:ascii="Times New Roman" w:hAnsi="Times New Roman" w:cs="Times New Roman"/>
          <w:sz w:val="24"/>
          <w:szCs w:val="24"/>
        </w:rPr>
        <w:t xml:space="preserve"> doraźnych potrzeb. </w:t>
      </w:r>
    </w:p>
    <w:p w:rsidR="005508E2" w:rsidRDefault="005508E2" w:rsidP="00305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DC5" w:rsidRDefault="007D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DC5" w:rsidRDefault="007D7DC5">
      <w:pPr>
        <w:rPr>
          <w:rFonts w:ascii="Times New Roman" w:hAnsi="Times New Roman" w:cs="Times New Roman"/>
          <w:sz w:val="24"/>
          <w:szCs w:val="24"/>
        </w:rPr>
        <w:sectPr w:rsidR="007D7DC5" w:rsidSect="00A316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08E2" w:rsidRPr="005508E2" w:rsidRDefault="005508E2" w:rsidP="007D0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 szkoleń </w:t>
      </w:r>
      <w:r w:rsidR="00F03630">
        <w:rPr>
          <w:rFonts w:ascii="Times New Roman" w:hAnsi="Times New Roman" w:cs="Times New Roman"/>
          <w:b/>
          <w:sz w:val="24"/>
          <w:szCs w:val="24"/>
        </w:rPr>
        <w:t>d</w:t>
      </w:r>
      <w:r w:rsidR="00DD7FE6">
        <w:rPr>
          <w:rFonts w:ascii="Times New Roman" w:hAnsi="Times New Roman" w:cs="Times New Roman"/>
          <w:b/>
          <w:sz w:val="24"/>
          <w:szCs w:val="24"/>
        </w:rPr>
        <w:t>la członków organu decyzyjnego,</w:t>
      </w:r>
      <w:r w:rsidR="00F03630">
        <w:rPr>
          <w:rFonts w:ascii="Times New Roman" w:hAnsi="Times New Roman" w:cs="Times New Roman"/>
          <w:b/>
          <w:sz w:val="24"/>
          <w:szCs w:val="24"/>
        </w:rPr>
        <w:t xml:space="preserve"> pracowników biura</w:t>
      </w:r>
      <w:r w:rsidR="00DD7FE6">
        <w:rPr>
          <w:rFonts w:ascii="Times New Roman" w:hAnsi="Times New Roman" w:cs="Times New Roman"/>
          <w:b/>
          <w:sz w:val="24"/>
          <w:szCs w:val="24"/>
        </w:rPr>
        <w:t xml:space="preserve"> oraz pozostałych organów LGD</w:t>
      </w:r>
    </w:p>
    <w:tbl>
      <w:tblPr>
        <w:tblStyle w:val="redniasiatka3akcent1"/>
        <w:tblW w:w="5000" w:type="pct"/>
        <w:tblLook w:val="04A0"/>
      </w:tblPr>
      <w:tblGrid>
        <w:gridCol w:w="511"/>
        <w:gridCol w:w="1850"/>
        <w:gridCol w:w="1228"/>
        <w:gridCol w:w="1183"/>
        <w:gridCol w:w="1261"/>
        <w:gridCol w:w="1483"/>
        <w:gridCol w:w="1772"/>
      </w:tblGrid>
      <w:tr w:rsidR="00280061" w:rsidRPr="009D6D0C" w:rsidTr="00071758">
        <w:trPr>
          <w:cnfStyle w:val="100000000000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280061" w:rsidRPr="008A7A7E" w:rsidRDefault="00280061" w:rsidP="008A7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7A7E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996" w:type="pct"/>
            <w:shd w:val="clear" w:color="auto" w:fill="BFBFBF" w:themeFill="background1" w:themeFillShade="BF"/>
            <w:vAlign w:val="center"/>
          </w:tcPr>
          <w:p w:rsidR="00280061" w:rsidRPr="009D6D0C" w:rsidRDefault="00280061" w:rsidP="00ED22C3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9D6D0C">
              <w:rPr>
                <w:rFonts w:ascii="Times New Roman" w:hAnsi="Times New Roman" w:cs="Times New Roman"/>
                <w:sz w:val="20"/>
              </w:rPr>
              <w:t xml:space="preserve">Zakres </w:t>
            </w:r>
            <w:r>
              <w:rPr>
                <w:rFonts w:ascii="Times New Roman" w:hAnsi="Times New Roman" w:cs="Times New Roman"/>
                <w:sz w:val="20"/>
              </w:rPr>
              <w:t xml:space="preserve">tematyczny </w:t>
            </w:r>
            <w:r w:rsidRPr="009D6D0C">
              <w:rPr>
                <w:rFonts w:ascii="Times New Roman" w:hAnsi="Times New Roman" w:cs="Times New Roman"/>
                <w:sz w:val="20"/>
              </w:rPr>
              <w:t>szkolenia</w:t>
            </w: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:rsidR="00280061" w:rsidRPr="009D6D0C" w:rsidRDefault="00280061" w:rsidP="00ED22C3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9D6D0C">
              <w:rPr>
                <w:rFonts w:ascii="Times New Roman" w:hAnsi="Times New Roman" w:cs="Times New Roman"/>
                <w:sz w:val="20"/>
              </w:rPr>
              <w:t>Rodzaj szkolenia</w:t>
            </w:r>
          </w:p>
        </w:tc>
        <w:tc>
          <w:tcPr>
            <w:tcW w:w="637" w:type="pct"/>
            <w:shd w:val="clear" w:color="auto" w:fill="BFBFBF" w:themeFill="background1" w:themeFillShade="BF"/>
            <w:vAlign w:val="center"/>
          </w:tcPr>
          <w:p w:rsidR="00280061" w:rsidRPr="009D6D0C" w:rsidRDefault="0022483B" w:rsidP="00A458A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Półrocze</w:t>
            </w:r>
          </w:p>
        </w:tc>
        <w:tc>
          <w:tcPr>
            <w:tcW w:w="679" w:type="pct"/>
            <w:shd w:val="clear" w:color="auto" w:fill="BFBFBF" w:themeFill="background1" w:themeFillShade="BF"/>
          </w:tcPr>
          <w:p w:rsidR="00280061" w:rsidRPr="009D6D0C" w:rsidRDefault="00280061" w:rsidP="00477F7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9D6D0C">
              <w:rPr>
                <w:rFonts w:ascii="Times New Roman" w:hAnsi="Times New Roman" w:cs="Times New Roman"/>
                <w:sz w:val="20"/>
              </w:rPr>
              <w:t>Liczba uczestników</w:t>
            </w:r>
          </w:p>
        </w:tc>
        <w:tc>
          <w:tcPr>
            <w:tcW w:w="798" w:type="pct"/>
            <w:shd w:val="clear" w:color="auto" w:fill="BFBFBF" w:themeFill="background1" w:themeFillShade="BF"/>
            <w:vAlign w:val="center"/>
          </w:tcPr>
          <w:p w:rsidR="00280061" w:rsidRPr="009D6D0C" w:rsidRDefault="00280061" w:rsidP="00ED22C3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9D6D0C">
              <w:rPr>
                <w:rFonts w:ascii="Times New Roman" w:hAnsi="Times New Roman" w:cs="Times New Roman"/>
                <w:sz w:val="20"/>
              </w:rPr>
              <w:t>Nazwa organu / komórki organizacyjnej LGD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280061" w:rsidRPr="009D6D0C" w:rsidRDefault="00280061" w:rsidP="00ED22C3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</w:rPr>
            </w:pPr>
            <w:r w:rsidRPr="009D6D0C">
              <w:rPr>
                <w:rFonts w:ascii="Times New Roman" w:hAnsi="Times New Roman" w:cs="Times New Roman"/>
                <w:sz w:val="20"/>
              </w:rPr>
              <w:t>Uwagi</w:t>
            </w:r>
          </w:p>
        </w:tc>
      </w:tr>
      <w:tr w:rsidR="00280061" w:rsidRPr="009D6D0C" w:rsidTr="007D03B1">
        <w:trPr>
          <w:cnfStyle w:val="000000100000"/>
          <w:trHeight w:val="567"/>
        </w:trPr>
        <w:tc>
          <w:tcPr>
            <w:cnfStyle w:val="001000000000"/>
            <w:tcW w:w="5000" w:type="pct"/>
            <w:gridSpan w:val="7"/>
            <w:shd w:val="clear" w:color="auto" w:fill="BFBFBF" w:themeFill="background1" w:themeFillShade="BF"/>
          </w:tcPr>
          <w:p w:rsidR="00280061" w:rsidRPr="008A7A7E" w:rsidRDefault="00280061" w:rsidP="00477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80061" w:rsidRPr="009D6D0C" w:rsidTr="00071758">
        <w:trPr>
          <w:trHeight w:val="680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280061" w:rsidRPr="008A7A7E" w:rsidRDefault="00280061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pct"/>
          </w:tcPr>
          <w:p w:rsidR="00280061" w:rsidRPr="00014890" w:rsidRDefault="00280061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PROW 2014-2020,</w:t>
            </w:r>
            <w:r w:rsidR="000004BF" w:rsidRPr="00014890">
              <w:rPr>
                <w:rFonts w:ascii="Times New Roman" w:hAnsi="Times New Roman" w:cs="Times New Roman"/>
                <w:sz w:val="20"/>
                <w:szCs w:val="20"/>
              </w:rPr>
              <w:t>RKLS,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zadania LGD i realizacja LSR</w:t>
            </w:r>
          </w:p>
        </w:tc>
        <w:tc>
          <w:tcPr>
            <w:tcW w:w="661" w:type="pct"/>
          </w:tcPr>
          <w:p w:rsidR="00280061" w:rsidRPr="00014890" w:rsidRDefault="00280061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637" w:type="pct"/>
          </w:tcPr>
          <w:p w:rsidR="00280061" w:rsidRPr="00014890" w:rsidRDefault="00280061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II półrocze </w:t>
            </w:r>
          </w:p>
        </w:tc>
        <w:tc>
          <w:tcPr>
            <w:tcW w:w="679" w:type="pct"/>
          </w:tcPr>
          <w:p w:rsidR="00280061" w:rsidRPr="00014890" w:rsidRDefault="00DC069B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</w:tcPr>
          <w:p w:rsidR="001F7380" w:rsidRPr="00014890" w:rsidRDefault="001F7380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280061" w:rsidRPr="00014890" w:rsidRDefault="001F7380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 Zarząd LGD</w:t>
            </w:r>
          </w:p>
        </w:tc>
        <w:tc>
          <w:tcPr>
            <w:tcW w:w="954" w:type="pct"/>
          </w:tcPr>
          <w:p w:rsidR="00280061" w:rsidRPr="00014890" w:rsidRDefault="00E403D9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Szkolenie organizowane przez: </w:t>
            </w:r>
            <w:r w:rsidR="00280061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Urząd Marszałkowski 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80061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ojewództwa </w:t>
            </w:r>
            <w:r w:rsidR="00305246" w:rsidRPr="00014890">
              <w:rPr>
                <w:rFonts w:ascii="Times New Roman" w:hAnsi="Times New Roman" w:cs="Times New Roman"/>
                <w:sz w:val="20"/>
                <w:szCs w:val="20"/>
              </w:rPr>
              <w:t>Mazowieckiego</w:t>
            </w:r>
          </w:p>
        </w:tc>
      </w:tr>
      <w:tr w:rsidR="00280061" w:rsidRPr="009D6D0C" w:rsidTr="00071758">
        <w:trPr>
          <w:cnfStyle w:val="000000100000"/>
          <w:trHeight w:val="1531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280061" w:rsidRPr="008A7A7E" w:rsidRDefault="00C32C8E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pct"/>
          </w:tcPr>
          <w:p w:rsidR="00C32C8E" w:rsidRPr="00014890" w:rsidRDefault="00C32C8E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Lokalna Strategia Rozwoju </w:t>
            </w:r>
            <w:r w:rsidR="00E403D9" w:rsidRPr="00014890">
              <w:rPr>
                <w:rFonts w:ascii="Times New Roman" w:hAnsi="Times New Roman" w:cs="Times New Roman"/>
                <w:sz w:val="20"/>
                <w:szCs w:val="20"/>
              </w:rPr>
              <w:t>„Razem dla Radomki”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– zasady wdrażania strategii</w:t>
            </w:r>
            <w:r w:rsidR="00084B1C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(,</w:t>
            </w:r>
            <w:r w:rsidR="00280061" w:rsidRPr="00014890">
              <w:rPr>
                <w:rFonts w:ascii="Times New Roman" w:hAnsi="Times New Roman" w:cs="Times New Roman"/>
                <w:sz w:val="20"/>
                <w:szCs w:val="20"/>
              </w:rPr>
              <w:t>- LSR</w:t>
            </w:r>
            <w:r w:rsidR="00084B1C" w:rsidRPr="000148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0061" w:rsidRPr="00014890">
              <w:rPr>
                <w:rFonts w:ascii="Times New Roman" w:hAnsi="Times New Roman" w:cs="Times New Roman"/>
                <w:sz w:val="20"/>
                <w:szCs w:val="20"/>
              </w:rPr>
              <w:t>- statut</w:t>
            </w:r>
            <w:r w:rsidR="00084B1C" w:rsidRPr="000148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0061" w:rsidRPr="00014890">
              <w:rPr>
                <w:rFonts w:ascii="Times New Roman" w:hAnsi="Times New Roman" w:cs="Times New Roman"/>
                <w:sz w:val="20"/>
                <w:szCs w:val="20"/>
              </w:rPr>
              <w:t>- regulamin Rady</w:t>
            </w:r>
            <w:r w:rsidR="00084B1C" w:rsidRPr="000148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0061" w:rsidRPr="00014890">
              <w:rPr>
                <w:rFonts w:ascii="Times New Roman" w:hAnsi="Times New Roman" w:cs="Times New Roman"/>
                <w:sz w:val="20"/>
                <w:szCs w:val="20"/>
              </w:rPr>
              <w:t>- kryteria wyboru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- procedury</w:t>
            </w:r>
            <w:r w:rsidR="00084B1C" w:rsidRPr="00014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1" w:type="pct"/>
          </w:tcPr>
          <w:p w:rsidR="00280061" w:rsidRPr="00014890" w:rsidRDefault="00280061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</w:tcPr>
          <w:p w:rsidR="00280061" w:rsidRPr="00014890" w:rsidRDefault="00C32C8E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280061" w:rsidRPr="00014890" w:rsidRDefault="007939B8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pct"/>
          </w:tcPr>
          <w:p w:rsidR="00280061" w:rsidRPr="00014890" w:rsidRDefault="00280061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</w:t>
            </w:r>
            <w:r w:rsidR="00C32C8E" w:rsidRPr="000148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939B8" w:rsidRPr="00014890" w:rsidRDefault="00C32C8E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  <w:r w:rsidR="007939B8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Zarząd LGD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2C8E" w:rsidRPr="00014890" w:rsidRDefault="00C32C8E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  <w:tc>
          <w:tcPr>
            <w:tcW w:w="954" w:type="pct"/>
          </w:tcPr>
          <w:p w:rsidR="00280061" w:rsidRPr="00014890" w:rsidRDefault="007939B8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Szkolenie przeprowadzi trener zewnętrzny</w:t>
            </w:r>
            <w:r w:rsidR="00084B1C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BF1A9A" w:rsidRPr="00014890">
              <w:rPr>
                <w:rFonts w:ascii="Times New Roman" w:hAnsi="Times New Roman" w:cs="Times New Roman"/>
                <w:sz w:val="20"/>
                <w:szCs w:val="20"/>
              </w:rPr>
              <w:t>ub pracownicy Biura LGD „Razem dla Radomki”</w:t>
            </w:r>
          </w:p>
        </w:tc>
      </w:tr>
      <w:tr w:rsidR="00280061" w:rsidRPr="009D6D0C" w:rsidTr="00071758">
        <w:trPr>
          <w:trHeight w:val="1571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280061" w:rsidRPr="008A7A7E" w:rsidRDefault="00C32C8E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pct"/>
          </w:tcPr>
          <w:p w:rsidR="00280061" w:rsidRPr="00014890" w:rsidRDefault="00280061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Zasady dokonywania oceny projektów </w:t>
            </w:r>
          </w:p>
          <w:p w:rsidR="00280061" w:rsidRPr="00014890" w:rsidRDefault="00280061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280061" w:rsidRPr="00014890" w:rsidRDefault="00280061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</w:tcPr>
          <w:p w:rsidR="00280061" w:rsidRPr="00014890" w:rsidRDefault="00C32C8E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280061" w:rsidRPr="00014890" w:rsidRDefault="00C32C8E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3D9" w:rsidRPr="00014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</w:tcPr>
          <w:p w:rsidR="00280061" w:rsidRPr="00014890" w:rsidRDefault="00280061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</w:t>
            </w:r>
          </w:p>
        </w:tc>
        <w:tc>
          <w:tcPr>
            <w:tcW w:w="954" w:type="pct"/>
          </w:tcPr>
          <w:p w:rsidR="00280061" w:rsidRPr="00014890" w:rsidRDefault="00280061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Szkolenie ma zagwarantować jednolite podejście do dokonywanych ocen oraz wysoką jakość oceny merytorycznej projektów podlegających weryfikacji Rady.</w:t>
            </w:r>
          </w:p>
        </w:tc>
      </w:tr>
      <w:tr w:rsidR="00B5353B" w:rsidRPr="009D6D0C" w:rsidTr="00071758">
        <w:trPr>
          <w:cnfStyle w:val="000000100000"/>
          <w:trHeight w:val="1077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B5353B" w:rsidRPr="008A7A7E" w:rsidRDefault="00C32C8E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pct"/>
          </w:tcPr>
          <w:p w:rsidR="00B5353B" w:rsidRPr="00014890" w:rsidRDefault="00B5353B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Ustawa o ochronie danych osobowych – wdrożenie polityki bezpieczeństwa w LGD</w:t>
            </w:r>
          </w:p>
        </w:tc>
        <w:tc>
          <w:tcPr>
            <w:tcW w:w="661" w:type="pct"/>
          </w:tcPr>
          <w:p w:rsidR="00B5353B" w:rsidRPr="00014890" w:rsidRDefault="00B5353B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</w:tcPr>
          <w:p w:rsidR="00B5353B" w:rsidRPr="00014890" w:rsidRDefault="00B5353B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F1A9A" w:rsidRPr="000148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półrocze </w:t>
            </w:r>
          </w:p>
        </w:tc>
        <w:tc>
          <w:tcPr>
            <w:tcW w:w="679" w:type="pct"/>
          </w:tcPr>
          <w:p w:rsidR="00B5353B" w:rsidRPr="00014890" w:rsidRDefault="007939B8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pct"/>
          </w:tcPr>
          <w:p w:rsidR="00B5353B" w:rsidRPr="00014890" w:rsidRDefault="00B5353B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</w:t>
            </w:r>
          </w:p>
        </w:tc>
        <w:tc>
          <w:tcPr>
            <w:tcW w:w="954" w:type="pct"/>
          </w:tcPr>
          <w:p w:rsidR="00B5353B" w:rsidRPr="00014890" w:rsidRDefault="00B5353B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Zapoznanie z treścią Polityki bezpieczeństwa i obowiązkami LGD jako Administratora danych</w:t>
            </w:r>
          </w:p>
        </w:tc>
      </w:tr>
      <w:tr w:rsidR="00507FEE" w:rsidRPr="009D6D0C" w:rsidTr="00071758">
        <w:trPr>
          <w:trHeight w:val="1077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507FEE" w:rsidRPr="008A7A7E" w:rsidRDefault="00C237D4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</w:tcPr>
          <w:p w:rsidR="00507FEE" w:rsidRPr="00014890" w:rsidRDefault="00507FEE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Monitoring oraz ewaluacja – elementami kontroli prawidłowej realizacji LSR </w:t>
            </w: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07FEE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07FEE" w:rsidRPr="00014890">
              <w:rPr>
                <w:rFonts w:ascii="Times New Roman" w:hAnsi="Times New Roman" w:cs="Times New Roman"/>
                <w:sz w:val="20"/>
                <w:szCs w:val="20"/>
              </w:rPr>
              <w:t>ewnętrzne</w:t>
            </w: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507FEE" w:rsidRPr="00014890" w:rsidRDefault="00507FEE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507FEE" w:rsidRPr="00014890" w:rsidRDefault="001336AC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pct"/>
            <w:vAlign w:val="center"/>
          </w:tcPr>
          <w:p w:rsidR="00507FEE" w:rsidRPr="00014890" w:rsidRDefault="001336AC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 / Zarząd LGD</w:t>
            </w: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507FEE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Szkolenie skierowane do pracowników Biura oraz Zarządu LGD – we</w:t>
            </w:r>
            <w:r w:rsidR="00DE4997" w:rsidRPr="000148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nętrzne. </w:t>
            </w:r>
          </w:p>
        </w:tc>
      </w:tr>
      <w:tr w:rsidR="00507FEE" w:rsidRPr="009D6D0C" w:rsidTr="00071758">
        <w:trPr>
          <w:cnfStyle w:val="000000100000"/>
          <w:trHeight w:val="1077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507FEE" w:rsidRPr="008A7A7E" w:rsidRDefault="00C237D4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</w:tcPr>
          <w:p w:rsidR="00507FEE" w:rsidRPr="00014890" w:rsidRDefault="00507FEE" w:rsidP="0059136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Szkolenia tematyczne dla przedstawicieli LGD </w:t>
            </w:r>
            <w:r w:rsidR="00084B1C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(w </w:t>
            </w:r>
            <w:r w:rsidR="00084B1C" w:rsidRPr="00ED61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tym </w:t>
            </w:r>
            <w:r w:rsidR="00ED614A" w:rsidRPr="00ED61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również </w:t>
            </w:r>
            <w:r w:rsidR="00084B1C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członków organów decyzyjnych LGD) </w:t>
            </w:r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>, prezentacja dobrych praktyk</w:t>
            </w:r>
          </w:p>
          <w:p w:rsidR="008C37F6" w:rsidRPr="00014890" w:rsidRDefault="008C37F6" w:rsidP="0059136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9136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9136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07FEE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07FEE" w:rsidRPr="00014890">
              <w:rPr>
                <w:rFonts w:ascii="Times New Roman" w:hAnsi="Times New Roman" w:cs="Times New Roman"/>
                <w:sz w:val="20"/>
                <w:szCs w:val="20"/>
              </w:rPr>
              <w:t>ewnętrzne</w:t>
            </w: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507FEE" w:rsidRPr="00014890" w:rsidRDefault="00C237D4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507FEE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pct"/>
            <w:vAlign w:val="center"/>
          </w:tcPr>
          <w:p w:rsidR="001F7380" w:rsidRPr="00014890" w:rsidRDefault="001F7380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507FEE" w:rsidRPr="00014890" w:rsidRDefault="001F7380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 Zarząd LGD</w:t>
            </w:r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F6" w:rsidRPr="00014890" w:rsidRDefault="008C37F6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507FEE" w:rsidRPr="00014890" w:rsidRDefault="00DC069B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Szkolenie organizowane przez podmiot zewnętrzny dla organów decyzyjnych LGD i pracowników biura połączone z prezentacją dobrych praktyk, mające na celu aktywizację i 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przekazanie odpowiedniej wiedzy niezbędnej do efektywnego wdrażania LSR. </w:t>
            </w:r>
          </w:p>
        </w:tc>
      </w:tr>
      <w:tr w:rsidR="00084B1C" w:rsidRPr="009D6D0C" w:rsidTr="00071758">
        <w:trPr>
          <w:trHeight w:val="1077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084B1C" w:rsidRDefault="00084B1C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996" w:type="pct"/>
            <w:vAlign w:val="center"/>
          </w:tcPr>
          <w:p w:rsidR="00084B1C" w:rsidRPr="00014890" w:rsidRDefault="00084B1C" w:rsidP="005675E8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e-learningowe z zakresu wdrażania LSR (informacja o rodzajach prowadzonych naborów oraz </w:t>
            </w:r>
            <w:r w:rsidR="00BF1A9A"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prezentujące podstawy pisania wniosków, ich rozliczania i oceny) </w:t>
            </w:r>
            <w:r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084B1C" w:rsidRPr="00014890" w:rsidRDefault="00084B1C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:rsidR="00084B1C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75E8" w:rsidRPr="00014890">
              <w:rPr>
                <w:rFonts w:ascii="Times New Roman" w:hAnsi="Times New Roman" w:cs="Times New Roman"/>
                <w:sz w:val="20"/>
                <w:szCs w:val="20"/>
              </w:rPr>
              <w:t>ewnętrzne</w:t>
            </w: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84B1C" w:rsidRPr="00014890" w:rsidRDefault="00084B1C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84B1C" w:rsidRPr="00014890" w:rsidRDefault="005675E8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8" w:type="pct"/>
            <w:vAlign w:val="center"/>
          </w:tcPr>
          <w:p w:rsidR="00084B1C" w:rsidRPr="00014890" w:rsidRDefault="00BF1A9A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</w:t>
            </w:r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F1A9A" w:rsidRPr="00014890" w:rsidRDefault="00BF1A9A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</w:t>
            </w:r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F1A9A" w:rsidRPr="00014890" w:rsidRDefault="00BF1A9A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Komisja Rewizyjna </w:t>
            </w:r>
          </w:p>
          <w:p w:rsidR="00591363" w:rsidRPr="00014890" w:rsidRDefault="00591363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A9A" w:rsidRPr="00014890" w:rsidRDefault="00BF1A9A" w:rsidP="005675E8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084B1C" w:rsidRPr="00014890" w:rsidRDefault="005675E8" w:rsidP="0059136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Szkolenie przygotowane i administrowane będzie </w:t>
            </w:r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przez prawników Biura LGD którzy udostępnią je na posiadanej platformie </w:t>
            </w:r>
            <w:proofErr w:type="spellStart"/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>e-learningowej</w:t>
            </w:r>
            <w:proofErr w:type="spellEnd"/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pod adresem: </w:t>
            </w:r>
            <w:proofErr w:type="spellStart"/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>www.elearning-szkolenia.eu</w:t>
            </w:r>
            <w:proofErr w:type="spellEnd"/>
            <w:r w:rsidR="00591363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1363" w:rsidRPr="009D6D0C" w:rsidTr="00071758">
        <w:trPr>
          <w:cnfStyle w:val="000000100000"/>
          <w:trHeight w:val="1077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591363" w:rsidRDefault="00591363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6" w:type="pct"/>
            <w:vAlign w:val="center"/>
          </w:tcPr>
          <w:p w:rsidR="00591363" w:rsidRPr="00014890" w:rsidRDefault="00591363" w:rsidP="005675E8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Szk</w:t>
            </w:r>
            <w:r w:rsidR="00DE4997"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olenia w zakresie PROW2014-2020</w:t>
            </w:r>
            <w:r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4997"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oraz w innej szkolenia tematyce związane z RLKS realizowane przez pozostałe podmioty zewnętrzne </w:t>
            </w:r>
          </w:p>
          <w:p w:rsidR="00591363" w:rsidRPr="00014890" w:rsidRDefault="00591363" w:rsidP="005675E8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II półrocze </w:t>
            </w:r>
          </w:p>
          <w:p w:rsidR="00DE4997" w:rsidRPr="00014890" w:rsidRDefault="00DE4997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" w:type="pct"/>
            <w:vAlign w:val="center"/>
          </w:tcPr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</w:p>
          <w:p w:rsidR="00DE4997" w:rsidRPr="00014890" w:rsidRDefault="00DE4997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63" w:rsidRPr="00014890" w:rsidRDefault="00591363" w:rsidP="005675E8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591363" w:rsidRPr="00014890" w:rsidRDefault="00591363" w:rsidP="0059136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instytucje zewnętrzne np. Centrum Doradztwa Rolniczego, Ministerstwo Rolnictwa i Rozwoju Obszarów Wiejskich, FAPA, Krajową Sieć Obszarów Wiejskich i inne podmioty. </w:t>
            </w:r>
          </w:p>
        </w:tc>
      </w:tr>
      <w:tr w:rsidR="00280061" w:rsidRPr="00280061" w:rsidTr="007D03B1">
        <w:trPr>
          <w:trHeight w:val="624"/>
        </w:trPr>
        <w:tc>
          <w:tcPr>
            <w:cnfStyle w:val="001000000000"/>
            <w:tcW w:w="5000" w:type="pct"/>
            <w:gridSpan w:val="7"/>
            <w:shd w:val="clear" w:color="auto" w:fill="BFBFBF" w:themeFill="background1" w:themeFillShade="BF"/>
          </w:tcPr>
          <w:p w:rsidR="00280061" w:rsidRPr="008A7A7E" w:rsidRDefault="00280061" w:rsidP="00477F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A7A7E"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280061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280061" w:rsidRPr="008A7A7E" w:rsidRDefault="0022483B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pct"/>
          </w:tcPr>
          <w:p w:rsidR="00280061" w:rsidRPr="00014890" w:rsidRDefault="00280061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PROW 2014-2020,</w:t>
            </w:r>
            <w:r w:rsidR="007B6BA3" w:rsidRPr="00014890">
              <w:rPr>
                <w:rFonts w:ascii="Times New Roman" w:hAnsi="Times New Roman" w:cs="Times New Roman"/>
                <w:sz w:val="20"/>
                <w:szCs w:val="20"/>
              </w:rPr>
              <w:t>RKLS,</w:t>
            </w:r>
            <w:r w:rsidR="00DC069B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zadania LGD i realizacja LSR</w:t>
            </w:r>
          </w:p>
        </w:tc>
        <w:tc>
          <w:tcPr>
            <w:tcW w:w="661" w:type="pct"/>
          </w:tcPr>
          <w:p w:rsidR="00280061" w:rsidRPr="00014890" w:rsidRDefault="00280061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637" w:type="pct"/>
          </w:tcPr>
          <w:p w:rsidR="00280061" w:rsidRPr="00014890" w:rsidRDefault="00C32C8E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 półrocze/</w:t>
            </w:r>
          </w:p>
          <w:p w:rsidR="00280061" w:rsidRPr="00014890" w:rsidRDefault="00280061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II półrocze </w:t>
            </w:r>
          </w:p>
        </w:tc>
        <w:tc>
          <w:tcPr>
            <w:tcW w:w="679" w:type="pct"/>
          </w:tcPr>
          <w:p w:rsidR="00280061" w:rsidRPr="00014890" w:rsidRDefault="0022483B" w:rsidP="00477F7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</w:tcPr>
          <w:p w:rsidR="001F7380" w:rsidRPr="00014890" w:rsidRDefault="001F7380" w:rsidP="001F738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280061" w:rsidRPr="00014890" w:rsidRDefault="001F7380" w:rsidP="001F738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 Zarząd LGD</w:t>
            </w:r>
          </w:p>
        </w:tc>
        <w:tc>
          <w:tcPr>
            <w:tcW w:w="954" w:type="pct"/>
          </w:tcPr>
          <w:p w:rsidR="00280061" w:rsidRPr="00014890" w:rsidRDefault="00C32C8E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Urząd Marszałkowski Województwa </w:t>
            </w:r>
            <w:r w:rsidR="007B6BA3" w:rsidRPr="00014890">
              <w:rPr>
                <w:rFonts w:ascii="Times New Roman" w:hAnsi="Times New Roman" w:cs="Times New Roman"/>
                <w:sz w:val="20"/>
                <w:szCs w:val="20"/>
              </w:rPr>
              <w:t>Mazowieckiego</w:t>
            </w:r>
          </w:p>
          <w:p w:rsidR="007B6BA3" w:rsidRPr="00014890" w:rsidRDefault="007B6BA3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061" w:rsidRPr="00507FEE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280061" w:rsidRPr="008A7A7E" w:rsidRDefault="001336AC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</w:tcPr>
          <w:p w:rsidR="00280061" w:rsidRPr="00014890" w:rsidRDefault="00507FEE" w:rsidP="00507FE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Monitoring oraz ewaluacja – elementami kontroli prawidłowej realizacji LSR </w:t>
            </w:r>
          </w:p>
        </w:tc>
        <w:tc>
          <w:tcPr>
            <w:tcW w:w="661" w:type="pct"/>
            <w:vAlign w:val="center"/>
          </w:tcPr>
          <w:p w:rsidR="00280061" w:rsidRPr="00014890" w:rsidRDefault="00507FEE" w:rsidP="00507FE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  <w:vAlign w:val="center"/>
          </w:tcPr>
          <w:p w:rsidR="00280061" w:rsidRPr="00014890" w:rsidRDefault="00DC069B" w:rsidP="00507FE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 półrocze /</w:t>
            </w:r>
            <w:r w:rsidR="00507FEE"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280061" w:rsidRPr="00014890" w:rsidRDefault="001336AC" w:rsidP="00477F7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pct"/>
            <w:vAlign w:val="center"/>
          </w:tcPr>
          <w:p w:rsidR="00280061" w:rsidRPr="00014890" w:rsidRDefault="001336AC" w:rsidP="00507FE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 / Zarząd LGD</w:t>
            </w:r>
          </w:p>
        </w:tc>
        <w:tc>
          <w:tcPr>
            <w:tcW w:w="954" w:type="pct"/>
            <w:vAlign w:val="center"/>
          </w:tcPr>
          <w:p w:rsidR="00280061" w:rsidRPr="00014890" w:rsidRDefault="00DC069B" w:rsidP="00507FE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Szkolenie skierowane do pracowników Biura oraz Zarządu LGD – wewnętrzne.</w:t>
            </w:r>
          </w:p>
        </w:tc>
      </w:tr>
      <w:tr w:rsidR="00DE4997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DE4997" w:rsidRPr="008A7A7E" w:rsidRDefault="00DE4997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</w:tcPr>
          <w:p w:rsidR="00DE4997" w:rsidRPr="00014890" w:rsidRDefault="00DE4997" w:rsidP="00DC069B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w zakresie PROW2014-2020 oraz w innej szkolenia tematyce związane z RLKS realizowane przez pozostałe podmioty zewnętrzne </w:t>
            </w:r>
          </w:p>
          <w:p w:rsidR="00DE4997" w:rsidRPr="00014890" w:rsidRDefault="00DE4997" w:rsidP="00DC069B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zewnętrzne</w:t>
            </w: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DE4997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 półrocze /</w:t>
            </w:r>
            <w:r w:rsidR="00DE4997"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II półrocze </w:t>
            </w: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DE4997" w:rsidRPr="00014890" w:rsidRDefault="00FE0AD3" w:rsidP="00DC069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vAlign w:val="center"/>
          </w:tcPr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  <w:r w:rsidR="00372E7E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DE4997" w:rsidRPr="00014890" w:rsidRDefault="00DE4997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instytucje zewnętrzne np. Centrum Doradztwa Rolniczego, Ministerstwo Rolnictwa i Rozwoju 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Obszarów Wiejskich, FAPA, Krajową Sieć Obszarów Wiejskich i inne podmioty. </w:t>
            </w:r>
          </w:p>
        </w:tc>
      </w:tr>
      <w:tr w:rsidR="00DC069B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DC069B" w:rsidRDefault="00071758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6" w:type="pct"/>
            <w:vAlign w:val="center"/>
          </w:tcPr>
          <w:p w:rsidR="00DC069B" w:rsidRPr="00014890" w:rsidRDefault="00DC069B" w:rsidP="00DC069B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e-learningowe z zakresu wdrażania LSR (informacja o rodzajach prowadzonych naborów oraz szkolenia prezentujące podstawy pisania wniosków, ich rozliczania i oceny)   </w:t>
            </w: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8" w:type="pct"/>
            <w:vAlign w:val="center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Zarząd LGD/</w:t>
            </w: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Komisja Rewizyjna </w:t>
            </w: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Szkolenie przygotowane i administrowane będzie przez prawników Biura LGD którzy udostępnią je na posiadanej platformie </w:t>
            </w:r>
            <w:proofErr w:type="spellStart"/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e-learningowej</w:t>
            </w:r>
            <w:proofErr w:type="spellEnd"/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pod adresem: </w:t>
            </w:r>
            <w:proofErr w:type="spellStart"/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www.elearning-szkolenia.eu</w:t>
            </w:r>
            <w:proofErr w:type="spellEnd"/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69B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DC069B" w:rsidRDefault="00071758" w:rsidP="008A7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</w:tcPr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 xml:space="preserve">Szkolenia tematyczne dla przedstawicieli LGD (w tym </w:t>
            </w:r>
            <w:r w:rsidR="00ED614A" w:rsidRPr="0041590E">
              <w:rPr>
                <w:rFonts w:ascii="Times New Roman" w:hAnsi="Times New Roman" w:cs="Times New Roman"/>
                <w:sz w:val="20"/>
                <w:szCs w:val="20"/>
              </w:rPr>
              <w:t xml:space="preserve">również </w:t>
            </w: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członków organów decyzyjnych LGD) , prezentacja dobrych praktyk</w:t>
            </w: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 xml:space="preserve">I półrocze </w:t>
            </w:r>
            <w:r w:rsidR="005D09BB" w:rsidRPr="00415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/II półrocze</w:t>
            </w: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pct"/>
            <w:vAlign w:val="center"/>
          </w:tcPr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Biuro LGD/ Zarząd LGD/</w:t>
            </w: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  <w:p w:rsidR="00ED614A" w:rsidRPr="0041590E" w:rsidRDefault="00ED614A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/Członkowie LGD</w:t>
            </w: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41590E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DC069B" w:rsidRPr="00014890" w:rsidRDefault="00DC069B" w:rsidP="0041590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Szkolenie organizowane przez dla organów decyzyjnych LGD i pracowników biura połączone z prezentacją dobrych praktyk, mające na celu aktywizację i przekazanie odpowiedniej wiedzy niezbędnej do efektywnego wdrażania LSR.</w:t>
            </w:r>
          </w:p>
        </w:tc>
      </w:tr>
      <w:tr w:rsidR="00DC069B" w:rsidRPr="008A7A7E" w:rsidTr="007D03B1">
        <w:trPr>
          <w:trHeight w:val="624"/>
        </w:trPr>
        <w:tc>
          <w:tcPr>
            <w:cnfStyle w:val="001000000000"/>
            <w:tcW w:w="5000" w:type="pct"/>
            <w:gridSpan w:val="7"/>
            <w:shd w:val="clear" w:color="auto" w:fill="BFBFBF" w:themeFill="background1" w:themeFillShade="BF"/>
          </w:tcPr>
          <w:p w:rsidR="00DC069B" w:rsidRPr="008A7A7E" w:rsidRDefault="00DC069B" w:rsidP="00477F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A7A7E">
              <w:rPr>
                <w:rFonts w:ascii="Times New Roman" w:hAnsi="Times New Roman" w:cs="Times New Roman"/>
                <w:szCs w:val="20"/>
              </w:rPr>
              <w:t>2018</w:t>
            </w:r>
          </w:p>
        </w:tc>
      </w:tr>
      <w:tr w:rsidR="00DC069B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DC069B" w:rsidRPr="008A7A7E" w:rsidRDefault="00DC069B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pct"/>
          </w:tcPr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PROW 2014-2020, zadania LGD i realizacja LSR</w:t>
            </w:r>
          </w:p>
        </w:tc>
        <w:tc>
          <w:tcPr>
            <w:tcW w:w="661" w:type="pct"/>
          </w:tcPr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637" w:type="pct"/>
          </w:tcPr>
          <w:p w:rsidR="00DC069B" w:rsidRPr="00014890" w:rsidRDefault="00DC069B" w:rsidP="00C237D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I półrocze/ </w:t>
            </w:r>
          </w:p>
          <w:p w:rsidR="00DC069B" w:rsidRPr="00014890" w:rsidRDefault="00DC069B" w:rsidP="00C237D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DC069B" w:rsidRPr="00014890" w:rsidRDefault="00DC069B" w:rsidP="00477F7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</w:tcPr>
          <w:p w:rsidR="00DC069B" w:rsidRPr="00014890" w:rsidRDefault="00DC069B" w:rsidP="001F738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DC069B" w:rsidRPr="00014890" w:rsidRDefault="00DC069B" w:rsidP="001F738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 Zarząd LGD</w:t>
            </w:r>
          </w:p>
        </w:tc>
        <w:tc>
          <w:tcPr>
            <w:tcW w:w="954" w:type="pct"/>
          </w:tcPr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Urząd Marszałkowski Województwa Mazowieckiego</w:t>
            </w:r>
          </w:p>
        </w:tc>
      </w:tr>
      <w:tr w:rsidR="00DC069B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DC069B" w:rsidRPr="008A7A7E" w:rsidRDefault="00DC069B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Monitoring oraz ewaluacja – elementami kontroli prawidłowej realizacji LSR </w:t>
            </w:r>
          </w:p>
        </w:tc>
        <w:tc>
          <w:tcPr>
            <w:tcW w:w="661" w:type="pct"/>
            <w:vAlign w:val="center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  <w:vAlign w:val="center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DC069B" w:rsidRPr="00014890" w:rsidRDefault="00DC069B" w:rsidP="00477F7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pct"/>
            <w:vAlign w:val="center"/>
          </w:tcPr>
          <w:p w:rsidR="00DC069B" w:rsidRPr="00014890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 / Zarząd LGD</w:t>
            </w:r>
          </w:p>
        </w:tc>
        <w:tc>
          <w:tcPr>
            <w:tcW w:w="954" w:type="pct"/>
            <w:vAlign w:val="center"/>
          </w:tcPr>
          <w:p w:rsidR="00DC069B" w:rsidRPr="00014890" w:rsidRDefault="00014890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Szkolenie skierowane do pracowników Biura oraz Zarządu LGD – wewnętrzne.</w:t>
            </w:r>
          </w:p>
        </w:tc>
      </w:tr>
      <w:tr w:rsidR="00DC069B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DC069B" w:rsidRPr="008A7A7E" w:rsidRDefault="00DC069B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</w:tcPr>
          <w:p w:rsidR="00DC069B" w:rsidRPr="00014890" w:rsidRDefault="00DC069B" w:rsidP="00DC069B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48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w zakresie PROW2014-2020 oraz w innej szkolenia tematyce związane z RLKS realizowane przez pozostałe podmioty zewnętrzne </w:t>
            </w:r>
          </w:p>
          <w:p w:rsidR="00DC069B" w:rsidRPr="00014890" w:rsidRDefault="00DC069B" w:rsidP="00DC069B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I półrocze /II półrocze </w:t>
            </w: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DC069B" w:rsidRPr="00014890" w:rsidRDefault="00FE0AD3" w:rsidP="00DC069B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vAlign w:val="center"/>
          </w:tcPr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DC069B" w:rsidRPr="00014890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instytucje zewnętrzne np. Centrum Doradztwa Rolniczego, Ministerstwo Rolnictwa i Rozwoju Obszarów Wiejskich, FAPA, 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Krajową Sieć Obszarów Wiejskich i inne podmioty. </w:t>
            </w:r>
          </w:p>
        </w:tc>
      </w:tr>
      <w:tr w:rsidR="00071758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071758" w:rsidRDefault="00071758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6" w:type="pct"/>
            <w:vAlign w:val="center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Szkolenia tematyczne dla przedstawicieli LGD (w tym również członków organów decyzyjnych LGD) , prezentacja dobrych praktyk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I półrocze  /II półrocze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pct"/>
            <w:vAlign w:val="center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Biuro LGD/ Zarząd LGD/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/Członkowie LGD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071758" w:rsidRPr="00014890" w:rsidRDefault="00071758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Szkolenie organizowane przez podmiot zewnętrzny</w:t>
            </w:r>
            <w:r w:rsidR="0041590E">
              <w:rPr>
                <w:rFonts w:ascii="Times New Roman" w:hAnsi="Times New Roman" w:cs="Times New Roman"/>
                <w:sz w:val="20"/>
                <w:szCs w:val="20"/>
              </w:rPr>
              <w:t xml:space="preserve"> lub LGD</w:t>
            </w: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 xml:space="preserve"> dla organów decyzyjnych LGD i pracowników biura połączone z prezentacją dobrych praktyk, mające na celu aktywizację i przekazanie odpowiedniej wiedzy niezbędnej do efektywnego wdrażania LSR.</w:t>
            </w:r>
          </w:p>
        </w:tc>
      </w:tr>
      <w:tr w:rsidR="00DC069B" w:rsidRPr="008A7A7E" w:rsidTr="007D03B1">
        <w:trPr>
          <w:cnfStyle w:val="000000100000"/>
          <w:trHeight w:val="624"/>
        </w:trPr>
        <w:tc>
          <w:tcPr>
            <w:cnfStyle w:val="001000000000"/>
            <w:tcW w:w="5000" w:type="pct"/>
            <w:gridSpan w:val="7"/>
            <w:shd w:val="clear" w:color="auto" w:fill="BFBFBF" w:themeFill="background1" w:themeFillShade="BF"/>
          </w:tcPr>
          <w:p w:rsidR="00DC069B" w:rsidRPr="008A7A7E" w:rsidRDefault="00DC069B" w:rsidP="00477F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A7A7E">
              <w:rPr>
                <w:rFonts w:ascii="Times New Roman" w:hAnsi="Times New Roman" w:cs="Times New Roman"/>
                <w:szCs w:val="20"/>
              </w:rPr>
              <w:t>201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C069B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DC069B" w:rsidRPr="008A7A7E" w:rsidRDefault="00DC069B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pct"/>
          </w:tcPr>
          <w:p w:rsidR="00DC069B" w:rsidRPr="00FE0AD3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PROW 2014-2020, zadania LGD i realizacja LSR</w:t>
            </w:r>
          </w:p>
        </w:tc>
        <w:tc>
          <w:tcPr>
            <w:tcW w:w="661" w:type="pct"/>
          </w:tcPr>
          <w:p w:rsidR="00DC069B" w:rsidRPr="00FE0AD3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637" w:type="pct"/>
          </w:tcPr>
          <w:p w:rsidR="00DC069B" w:rsidRPr="00FE0AD3" w:rsidRDefault="00DC069B" w:rsidP="00C237D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 xml:space="preserve">I półrocze/ </w:t>
            </w:r>
          </w:p>
          <w:p w:rsidR="00DC069B" w:rsidRPr="00FE0AD3" w:rsidRDefault="00DC069B" w:rsidP="00C237D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DC069B" w:rsidRPr="00FE0AD3" w:rsidRDefault="00DC069B" w:rsidP="00477F7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</w:tcPr>
          <w:p w:rsidR="00DC069B" w:rsidRPr="00FE0AD3" w:rsidRDefault="00DC069B" w:rsidP="001F738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DC069B" w:rsidRPr="00FE0AD3" w:rsidRDefault="00DC069B" w:rsidP="001F738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Biuro LGD/ Zarząd LGD</w:t>
            </w:r>
          </w:p>
        </w:tc>
        <w:tc>
          <w:tcPr>
            <w:tcW w:w="954" w:type="pct"/>
          </w:tcPr>
          <w:p w:rsidR="00DC069B" w:rsidRPr="00FE0AD3" w:rsidRDefault="00DC069B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Urząd Marszałkowski Województwa Mazowieckiego</w:t>
            </w:r>
          </w:p>
        </w:tc>
      </w:tr>
      <w:tr w:rsidR="00DC069B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DC069B" w:rsidRPr="008A7A7E" w:rsidRDefault="00DC069B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pct"/>
          </w:tcPr>
          <w:p w:rsidR="00DC069B" w:rsidRPr="00FE0AD3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Lokalna Strategia Rozwoju „Razem dla Radomki”– zasady wdrażania strategii (,- LSR,- statut,- regulamin Rady,- kryteria wyboru- procedury)</w:t>
            </w:r>
          </w:p>
        </w:tc>
        <w:tc>
          <w:tcPr>
            <w:tcW w:w="661" w:type="pct"/>
          </w:tcPr>
          <w:p w:rsidR="00DC069B" w:rsidRPr="00FE0AD3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</w:tcPr>
          <w:p w:rsidR="00DC069B" w:rsidRPr="00FE0AD3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DC069B" w:rsidRPr="00FE0AD3" w:rsidRDefault="00DC069B" w:rsidP="00FE0AD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pct"/>
          </w:tcPr>
          <w:p w:rsidR="00DC069B" w:rsidRPr="00FE0AD3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DC069B" w:rsidRPr="00FE0AD3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Biuro LGD/ Zarząd LGD/</w:t>
            </w:r>
          </w:p>
          <w:p w:rsidR="00DC069B" w:rsidRPr="00FE0AD3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  <w:tc>
          <w:tcPr>
            <w:tcW w:w="954" w:type="pct"/>
          </w:tcPr>
          <w:p w:rsidR="00DC069B" w:rsidRPr="00FE0AD3" w:rsidRDefault="00DC069B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Szkolenie przeprowadzi trener zewnętrzny lub pracownicy Biura LGD „Razem dla Radomki”</w:t>
            </w:r>
          </w:p>
        </w:tc>
      </w:tr>
      <w:tr w:rsidR="00FE0AD3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FE0AD3" w:rsidRPr="008A7A7E" w:rsidRDefault="00FE0AD3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pct"/>
          </w:tcPr>
          <w:p w:rsidR="00FE0AD3" w:rsidRPr="00FE0AD3" w:rsidRDefault="00FE0AD3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 xml:space="preserve">Zasady dokonywania oceny projektów </w:t>
            </w:r>
          </w:p>
          <w:p w:rsidR="00FE0AD3" w:rsidRPr="00FE0AD3" w:rsidRDefault="00FE0AD3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FE0AD3" w:rsidRPr="00FE0AD3" w:rsidRDefault="00FE0AD3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</w:tcPr>
          <w:p w:rsidR="00FE0AD3" w:rsidRPr="00FE0AD3" w:rsidRDefault="00FE0AD3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 xml:space="preserve">I półrocze/ </w:t>
            </w:r>
          </w:p>
          <w:p w:rsidR="00FE0AD3" w:rsidRPr="00FE0AD3" w:rsidRDefault="00FE0AD3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FE0AD3" w:rsidRPr="00FE0AD3" w:rsidRDefault="00FE0AD3" w:rsidP="00BB687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pct"/>
          </w:tcPr>
          <w:p w:rsidR="00FE0AD3" w:rsidRPr="00FE0AD3" w:rsidRDefault="00FE0AD3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Rada LGD</w:t>
            </w:r>
          </w:p>
        </w:tc>
        <w:tc>
          <w:tcPr>
            <w:tcW w:w="954" w:type="pct"/>
          </w:tcPr>
          <w:p w:rsidR="00FE0AD3" w:rsidRPr="00FE0AD3" w:rsidRDefault="00FE0AD3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Szkolenie ma zagwarantować jednolite podejście do dokonywanych ocen oraz wysoką jakość oceny merytorycznej projektów podlegających weryfikacji Rady.</w:t>
            </w:r>
          </w:p>
        </w:tc>
      </w:tr>
      <w:tr w:rsidR="00FE0AD3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FE0AD3" w:rsidRDefault="00014890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FE0AD3" w:rsidRPr="00DC069B" w:rsidRDefault="00FE0AD3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w zakresie PROW2014-2020 oraz w innej szkolenia tematyce związane z RLKS realizowane przez pozostałe podmioty zewnętrzne </w:t>
            </w:r>
          </w:p>
          <w:p w:rsidR="00FE0AD3" w:rsidRPr="00DC069B" w:rsidRDefault="00FE0AD3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84B1C">
              <w:rPr>
                <w:rFonts w:ascii="Times New Roman" w:hAnsi="Times New Roman" w:cs="Times New Roman"/>
                <w:sz w:val="20"/>
                <w:szCs w:val="20"/>
              </w:rPr>
              <w:t>półrocze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II półrocze </w:t>
            </w: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FE0AD3" w:rsidRPr="00DC069B" w:rsidRDefault="00FE0AD3" w:rsidP="00BB687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vAlign w:val="center"/>
          </w:tcPr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FE0AD3" w:rsidRPr="00DC069B" w:rsidRDefault="00FE0AD3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instytucje zewnętrzne np. Centrum Doradztwa Rolniczego, Ministerstwo Rolnictwa i Rozwoju Obszarów Wiejskich, FAPA, Krajową Sieć </w:t>
            </w:r>
            <w:r w:rsidRPr="00DC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Obszarów Wiejskich i inne podmioty. </w:t>
            </w:r>
          </w:p>
        </w:tc>
      </w:tr>
      <w:tr w:rsidR="00071758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071758" w:rsidRDefault="00071758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6" w:type="pct"/>
            <w:vAlign w:val="center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Szkolenia tematyczne dla przedstawicieli LGD (w tym również członków organów decyzyjnych LGD) , prezentacja dobrych praktyk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I półrocze  /II półrocze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pct"/>
            <w:vAlign w:val="center"/>
          </w:tcPr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Biuro LGD/ Zarząd LGD/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/Członkowie LGD</w:t>
            </w: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58" w:rsidRPr="0041590E" w:rsidRDefault="00071758" w:rsidP="00E53AD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071758" w:rsidRPr="00FE0AD3" w:rsidRDefault="00071758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Szkolenie organizowane przez podmiot zewnętrzny</w:t>
            </w:r>
            <w:r w:rsidR="0041590E">
              <w:rPr>
                <w:rFonts w:ascii="Times New Roman" w:hAnsi="Times New Roman" w:cs="Times New Roman"/>
                <w:sz w:val="20"/>
                <w:szCs w:val="20"/>
              </w:rPr>
              <w:t xml:space="preserve"> LGD</w:t>
            </w: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 xml:space="preserve"> dla organów decyzyjnych LGD i pracowników biura połączone z prezentacją dobrych praktyk, mające na celu aktywizację i przekazanie odpowiedniej wiedzy niezbędnej do efektywnego wdrażania LSR.</w:t>
            </w:r>
          </w:p>
        </w:tc>
      </w:tr>
      <w:tr w:rsidR="00FE0AD3" w:rsidRPr="008A7A7E" w:rsidTr="007D03B1">
        <w:trPr>
          <w:cnfStyle w:val="000000100000"/>
          <w:trHeight w:val="624"/>
        </w:trPr>
        <w:tc>
          <w:tcPr>
            <w:cnfStyle w:val="001000000000"/>
            <w:tcW w:w="5000" w:type="pct"/>
            <w:gridSpan w:val="7"/>
            <w:shd w:val="clear" w:color="auto" w:fill="BFBFBF" w:themeFill="background1" w:themeFillShade="BF"/>
          </w:tcPr>
          <w:p w:rsidR="00FE0AD3" w:rsidRPr="008A7A7E" w:rsidRDefault="00FE0AD3" w:rsidP="00477F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A7A7E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014890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014890" w:rsidRPr="008A7A7E" w:rsidRDefault="00014890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Lokalna Strategia Rozwoju „Razem dla Radomki”– zasady wdrażania strategii (,- LSR,- statut,- regulamin Rady,- kryteria wyboru- procedury)</w:t>
            </w:r>
          </w:p>
        </w:tc>
        <w:tc>
          <w:tcPr>
            <w:tcW w:w="661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014890" w:rsidRPr="00FE0AD3" w:rsidRDefault="00B90E5C" w:rsidP="00BB687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Biuro LGD/ Zarząd LGD/</w:t>
            </w:r>
          </w:p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  <w:tc>
          <w:tcPr>
            <w:tcW w:w="954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Szkolenie przeprowadzi trener zewnętrzny lub pracownicy Biura LGD „Razem dla Radomki”</w:t>
            </w:r>
          </w:p>
        </w:tc>
      </w:tr>
      <w:tr w:rsidR="00014890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014890" w:rsidRPr="008A7A7E" w:rsidRDefault="00014890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</w:tcPr>
          <w:p w:rsidR="00014890" w:rsidRPr="00DC069B" w:rsidRDefault="00014890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w zakresie PROW2014-2020 oraz w innej szkolenia tematyce związane z RLKS realizowane przez pozostałe podmioty zewnętrzne 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84B1C">
              <w:rPr>
                <w:rFonts w:ascii="Times New Roman" w:hAnsi="Times New Roman" w:cs="Times New Roman"/>
                <w:sz w:val="20"/>
                <w:szCs w:val="20"/>
              </w:rPr>
              <w:t>półrocze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II półrocze 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14890" w:rsidRPr="00DC069B" w:rsidRDefault="00B90E5C" w:rsidP="00BB687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instytucje zewnętrzne np. Centrum Doradztwa Rolniczego, Ministerstwo Rolnictwa i Rozwoju Obszarów Wiejskich, FAPA, Krajową Sieć Obszarów Wiejskich i inne podmioty. </w:t>
            </w:r>
          </w:p>
        </w:tc>
      </w:tr>
      <w:tr w:rsidR="00FE0AD3" w:rsidRPr="008A7A7E" w:rsidTr="007D03B1">
        <w:trPr>
          <w:trHeight w:val="624"/>
        </w:trPr>
        <w:tc>
          <w:tcPr>
            <w:cnfStyle w:val="001000000000"/>
            <w:tcW w:w="5000" w:type="pct"/>
            <w:gridSpan w:val="7"/>
            <w:shd w:val="clear" w:color="auto" w:fill="BFBFBF" w:themeFill="background1" w:themeFillShade="BF"/>
          </w:tcPr>
          <w:p w:rsidR="00FE0AD3" w:rsidRPr="008A7A7E" w:rsidRDefault="00FE0AD3" w:rsidP="00477F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A7A7E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FE0AD3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FE0AD3" w:rsidRPr="008A7A7E" w:rsidRDefault="00FE0AD3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pct"/>
          </w:tcPr>
          <w:p w:rsidR="00FE0AD3" w:rsidRPr="009D6D0C" w:rsidRDefault="00FE0AD3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6D0C">
              <w:rPr>
                <w:rFonts w:ascii="Times New Roman" w:hAnsi="Times New Roman" w:cs="Times New Roman"/>
                <w:sz w:val="20"/>
                <w:szCs w:val="20"/>
              </w:rPr>
              <w:t>PROW 2014-2020, zadania LGD i realizacja LSR</w:t>
            </w:r>
          </w:p>
        </w:tc>
        <w:tc>
          <w:tcPr>
            <w:tcW w:w="661" w:type="pct"/>
          </w:tcPr>
          <w:p w:rsidR="00FE0AD3" w:rsidRPr="009D6D0C" w:rsidRDefault="00FE0AD3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6D0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637" w:type="pct"/>
          </w:tcPr>
          <w:p w:rsidR="00FE0AD3" w:rsidRDefault="00FE0AD3" w:rsidP="00C237D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półrocze/ </w:t>
            </w:r>
          </w:p>
          <w:p w:rsidR="00FE0AD3" w:rsidRPr="009D6D0C" w:rsidRDefault="00FE0AD3" w:rsidP="00C237D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FE0AD3" w:rsidRPr="009D6D0C" w:rsidRDefault="00B90E5C" w:rsidP="00477F70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</w:tcPr>
          <w:p w:rsidR="00FE0AD3" w:rsidRDefault="00FE0AD3" w:rsidP="001F738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6D0C">
              <w:rPr>
                <w:rFonts w:ascii="Times New Roman" w:hAnsi="Times New Roman" w:cs="Times New Roman"/>
                <w:sz w:val="20"/>
                <w:szCs w:val="20"/>
              </w:rPr>
              <w:t>Rada LGD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E0AD3" w:rsidRPr="009D6D0C" w:rsidRDefault="00FE0AD3" w:rsidP="001F738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LGD/ Zarząd LGD</w:t>
            </w:r>
          </w:p>
        </w:tc>
        <w:tc>
          <w:tcPr>
            <w:tcW w:w="954" w:type="pct"/>
          </w:tcPr>
          <w:p w:rsidR="00FE0AD3" w:rsidRPr="009D6D0C" w:rsidRDefault="00FE0AD3" w:rsidP="00DC069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6D0C">
              <w:rPr>
                <w:rFonts w:ascii="Times New Roman" w:hAnsi="Times New Roman" w:cs="Times New Roman"/>
                <w:sz w:val="20"/>
                <w:szCs w:val="20"/>
              </w:rPr>
              <w:t xml:space="preserve">Urząd Marszałkowski Województwa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Mazowieckiego</w:t>
            </w:r>
          </w:p>
        </w:tc>
      </w:tr>
      <w:tr w:rsidR="00014890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014890" w:rsidRPr="008A7A7E" w:rsidRDefault="00014890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 xml:space="preserve">Lokalna Strategia Rozwoju „Razem dla Radomki”– zasady wdrażania strategii (,- LSR,- </w:t>
            </w:r>
            <w:r w:rsidRPr="00FE0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statut,- regulamin Rady,- kryteria wyboru- procedury)</w:t>
            </w:r>
          </w:p>
        </w:tc>
        <w:tc>
          <w:tcPr>
            <w:tcW w:w="661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wewnętrzne</w:t>
            </w:r>
          </w:p>
        </w:tc>
        <w:tc>
          <w:tcPr>
            <w:tcW w:w="637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014890" w:rsidRPr="00FE0AD3" w:rsidRDefault="00B90E5C" w:rsidP="00BB687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Biuro LGD/ Zarząd LGD/</w:t>
            </w:r>
          </w:p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  <w:tc>
          <w:tcPr>
            <w:tcW w:w="954" w:type="pct"/>
          </w:tcPr>
          <w:p w:rsidR="00014890" w:rsidRPr="00FE0AD3" w:rsidRDefault="00014890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 xml:space="preserve">Szkolenie przeprowadzi trener zewnętrzny lub pracownicy Biura LGD </w:t>
            </w:r>
            <w:r w:rsidRPr="00FE0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„Razem dla Radomki”</w:t>
            </w:r>
          </w:p>
        </w:tc>
      </w:tr>
      <w:tr w:rsidR="00014890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014890" w:rsidRPr="008A7A7E" w:rsidRDefault="00014890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6" w:type="pct"/>
            <w:vAlign w:val="center"/>
          </w:tcPr>
          <w:p w:rsidR="00014890" w:rsidRPr="00DC069B" w:rsidRDefault="00014890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w zakresie PROW2014-2020 oraz w innej szkolenia tematyce związane z RLKS realizowane przez pozostałe podmioty zewnętrzne 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84B1C">
              <w:rPr>
                <w:rFonts w:ascii="Times New Roman" w:hAnsi="Times New Roman" w:cs="Times New Roman"/>
                <w:sz w:val="20"/>
                <w:szCs w:val="20"/>
              </w:rPr>
              <w:t>półrocze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II półrocze 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014890" w:rsidRPr="00DC069B" w:rsidRDefault="00B90E5C" w:rsidP="00BB687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014890" w:rsidRPr="00DC069B" w:rsidRDefault="00014890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instytucje zewnętrzne np. Centrum Doradztwa Rolniczego, Ministerstwo Rolnictwa i Rozwoju Obszarów Wiejskich, FAPA, Krajową Sieć Obszarów Wiejskich i inne podmioty. </w:t>
            </w:r>
          </w:p>
        </w:tc>
      </w:tr>
      <w:tr w:rsidR="00B90E5C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B90E5C" w:rsidRDefault="00B90E5C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Szkolenia tematyczne dla przedstawicieli LGD (w tym również członków organów decyzyjnych LGD) , prezentacja dobrych praktyk</w:t>
            </w: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I półrocze  /II półrocze</w:t>
            </w: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pct"/>
            <w:vAlign w:val="center"/>
          </w:tcPr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Biuro LGD/ Zarząd LGD/</w:t>
            </w: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1590E">
              <w:rPr>
                <w:rFonts w:ascii="Times New Roman" w:hAnsi="Times New Roman" w:cs="Times New Roman"/>
                <w:sz w:val="20"/>
                <w:szCs w:val="20"/>
              </w:rPr>
              <w:t>/Członkowie LGD</w:t>
            </w: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5C" w:rsidRPr="0041590E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B90E5C" w:rsidRPr="00FE0AD3" w:rsidRDefault="00B90E5C" w:rsidP="00E1372A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Szkolenie organizowane przez podmiot zewnętrzny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LGD</w:t>
            </w: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 xml:space="preserve"> dla organów decyzyjnych LGD i pracowników biura połączone z prezentacją dobrych praktyk, mające na celu aktywizację i przekazanie odpowiedniej wiedzy niezbędnej do efektywnego wdrażania LSR.</w:t>
            </w:r>
          </w:p>
        </w:tc>
      </w:tr>
      <w:tr w:rsidR="00014890" w:rsidRPr="008A7A7E" w:rsidTr="007D03B1">
        <w:trPr>
          <w:cnfStyle w:val="000000100000"/>
          <w:trHeight w:val="624"/>
        </w:trPr>
        <w:tc>
          <w:tcPr>
            <w:cnfStyle w:val="001000000000"/>
            <w:tcW w:w="5000" w:type="pct"/>
            <w:gridSpan w:val="7"/>
            <w:shd w:val="clear" w:color="auto" w:fill="BFBFBF" w:themeFill="background1" w:themeFillShade="BF"/>
          </w:tcPr>
          <w:p w:rsidR="00014890" w:rsidRPr="008A7A7E" w:rsidRDefault="00014890" w:rsidP="00477F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A7A7E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014890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014890" w:rsidRPr="008A7A7E" w:rsidRDefault="00014890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pct"/>
          </w:tcPr>
          <w:p w:rsidR="00014890" w:rsidRPr="009D6D0C" w:rsidRDefault="00014890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6D0C">
              <w:rPr>
                <w:rFonts w:ascii="Times New Roman" w:hAnsi="Times New Roman" w:cs="Times New Roman"/>
                <w:sz w:val="20"/>
                <w:szCs w:val="20"/>
              </w:rPr>
              <w:t>PROW 2014-2020, zadania LGD i realizacja LSR</w:t>
            </w:r>
          </w:p>
        </w:tc>
        <w:tc>
          <w:tcPr>
            <w:tcW w:w="661" w:type="pct"/>
          </w:tcPr>
          <w:p w:rsidR="00014890" w:rsidRPr="009D6D0C" w:rsidRDefault="00014890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6D0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637" w:type="pct"/>
          </w:tcPr>
          <w:p w:rsidR="00014890" w:rsidRDefault="00014890" w:rsidP="00C237D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półrocze/ </w:t>
            </w:r>
          </w:p>
          <w:p w:rsidR="00014890" w:rsidRPr="009D6D0C" w:rsidRDefault="00014890" w:rsidP="00C237D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014890" w:rsidRPr="009D6D0C" w:rsidRDefault="00B90E5C" w:rsidP="00477F7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</w:tcPr>
          <w:p w:rsidR="00014890" w:rsidRDefault="00014890" w:rsidP="001F738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6D0C">
              <w:rPr>
                <w:rFonts w:ascii="Times New Roman" w:hAnsi="Times New Roman" w:cs="Times New Roman"/>
                <w:sz w:val="20"/>
                <w:szCs w:val="20"/>
              </w:rPr>
              <w:t>Rada LGD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14890" w:rsidRPr="009D6D0C" w:rsidRDefault="00014890" w:rsidP="001F738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LGD/ Zarząd LGD</w:t>
            </w:r>
          </w:p>
        </w:tc>
        <w:tc>
          <w:tcPr>
            <w:tcW w:w="954" w:type="pct"/>
          </w:tcPr>
          <w:p w:rsidR="00014890" w:rsidRPr="009D6D0C" w:rsidRDefault="00014890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6D0C">
              <w:rPr>
                <w:rFonts w:ascii="Times New Roman" w:hAnsi="Times New Roman" w:cs="Times New Roman"/>
                <w:sz w:val="20"/>
                <w:szCs w:val="20"/>
              </w:rPr>
              <w:t xml:space="preserve">Urząd Marszałkowski Województwa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Mazowieckiego</w:t>
            </w:r>
          </w:p>
        </w:tc>
      </w:tr>
      <w:tr w:rsidR="00640C84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640C84" w:rsidRPr="008A7A7E" w:rsidRDefault="00640C84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</w:tcPr>
          <w:p w:rsidR="00640C84" w:rsidRPr="00DC069B" w:rsidRDefault="00640C84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w zakresie PROW2014-2020 oraz w innej szkolenia tematyce związane z RLKS realizowane przez pozostałe podmioty zewnętrzne 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84B1C">
              <w:rPr>
                <w:rFonts w:ascii="Times New Roman" w:hAnsi="Times New Roman" w:cs="Times New Roman"/>
                <w:sz w:val="20"/>
                <w:szCs w:val="20"/>
              </w:rPr>
              <w:t>półrocze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II półrocze 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640C84" w:rsidRPr="00DC069B" w:rsidRDefault="00B90E5C" w:rsidP="00BB687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instytucje zewnętrzne np. Centrum Doradztwa Rolniczego, Ministerstwo Rolnictwa i Rozwoju Obszarów Wiejskich, FAPA, Krajową Sieć Obszarów Wiejskich i inne </w:t>
            </w:r>
            <w:r w:rsidRPr="00DC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podmioty. </w:t>
            </w:r>
          </w:p>
        </w:tc>
      </w:tr>
      <w:tr w:rsidR="00640C84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640C84" w:rsidRDefault="00640C84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6" w:type="pct"/>
          </w:tcPr>
          <w:p w:rsidR="00640C84" w:rsidRPr="00FE0AD3" w:rsidRDefault="00640C84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Lokalna Strategia Rozwoju „Razem dla Radomki”– zasady wdrażania strategii (,- LSR,- statut,- regulamin Rady,- kryteria wyboru- procedury)</w:t>
            </w:r>
          </w:p>
        </w:tc>
        <w:tc>
          <w:tcPr>
            <w:tcW w:w="661" w:type="pct"/>
          </w:tcPr>
          <w:p w:rsidR="00640C84" w:rsidRPr="00FE0AD3" w:rsidRDefault="00640C84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637" w:type="pct"/>
          </w:tcPr>
          <w:p w:rsidR="00640C84" w:rsidRPr="00FE0AD3" w:rsidRDefault="00640C84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II półrocze</w:t>
            </w:r>
          </w:p>
        </w:tc>
        <w:tc>
          <w:tcPr>
            <w:tcW w:w="679" w:type="pct"/>
          </w:tcPr>
          <w:p w:rsidR="00640C84" w:rsidRPr="00FE0AD3" w:rsidRDefault="00B90E5C" w:rsidP="00BB6874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pct"/>
          </w:tcPr>
          <w:p w:rsidR="00640C84" w:rsidRPr="00FE0AD3" w:rsidRDefault="00640C84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640C84" w:rsidRPr="00FE0AD3" w:rsidRDefault="00640C84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Biuro LGD/ Zarząd LGD/</w:t>
            </w:r>
          </w:p>
          <w:p w:rsidR="00640C84" w:rsidRPr="00FE0AD3" w:rsidRDefault="00640C84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Komisja Rewizyjna</w:t>
            </w:r>
          </w:p>
        </w:tc>
        <w:tc>
          <w:tcPr>
            <w:tcW w:w="954" w:type="pct"/>
          </w:tcPr>
          <w:p w:rsidR="00640C84" w:rsidRPr="00FE0AD3" w:rsidRDefault="00640C84" w:rsidP="00BB6874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E0AD3">
              <w:rPr>
                <w:rFonts w:ascii="Times New Roman" w:hAnsi="Times New Roman" w:cs="Times New Roman"/>
                <w:sz w:val="20"/>
                <w:szCs w:val="20"/>
              </w:rPr>
              <w:t>Szkolenie przeprowadzi trener zewnętrzny lub pracownicy Biura LGD „Razem dla Radomki”</w:t>
            </w:r>
          </w:p>
        </w:tc>
      </w:tr>
      <w:tr w:rsidR="00640C84" w:rsidRPr="008A7A7E" w:rsidTr="002E2790">
        <w:trPr>
          <w:cnfStyle w:val="000000100000"/>
          <w:trHeight w:val="624"/>
        </w:trPr>
        <w:tc>
          <w:tcPr>
            <w:cnfStyle w:val="001000000000"/>
            <w:tcW w:w="5000" w:type="pct"/>
            <w:gridSpan w:val="7"/>
            <w:shd w:val="clear" w:color="auto" w:fill="BFBFBF" w:themeFill="background1" w:themeFillShade="BF"/>
          </w:tcPr>
          <w:p w:rsidR="00640C84" w:rsidRPr="008A7A7E" w:rsidRDefault="00640C84" w:rsidP="00477F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A7A7E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640C84" w:rsidRPr="00D56464" w:rsidTr="00071758">
        <w:trPr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640C84" w:rsidRPr="008A7A7E" w:rsidRDefault="00640C84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</w:tcPr>
          <w:p w:rsidR="00640C84" w:rsidRPr="00640C84" w:rsidRDefault="00640C84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0C84">
              <w:rPr>
                <w:rFonts w:ascii="Times New Roman" w:hAnsi="Times New Roman" w:cs="Times New Roman"/>
                <w:sz w:val="20"/>
                <w:szCs w:val="20"/>
              </w:rPr>
              <w:t xml:space="preserve">Monitoring oraz ewaluacja – elementami kontroli prawidłowej realizacji LSR </w:t>
            </w:r>
          </w:p>
        </w:tc>
        <w:tc>
          <w:tcPr>
            <w:tcW w:w="661" w:type="pct"/>
            <w:vAlign w:val="center"/>
          </w:tcPr>
          <w:p w:rsidR="00640C84" w:rsidRDefault="00640C84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0C84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  <w:p w:rsidR="00640C84" w:rsidRPr="00640C84" w:rsidRDefault="00640C84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640C84" w:rsidRDefault="00640C84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40C84">
              <w:rPr>
                <w:rFonts w:ascii="Times New Roman" w:hAnsi="Times New Roman" w:cs="Times New Roman"/>
                <w:sz w:val="20"/>
                <w:szCs w:val="20"/>
              </w:rPr>
              <w:t xml:space="preserve"> półrocze</w:t>
            </w:r>
          </w:p>
          <w:p w:rsidR="00640C84" w:rsidRDefault="00640C84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640C84" w:rsidRDefault="00640C84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640C84" w:rsidRPr="00640C84" w:rsidRDefault="00640C84" w:rsidP="00477F70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0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pct"/>
            <w:vAlign w:val="center"/>
          </w:tcPr>
          <w:p w:rsidR="00640C84" w:rsidRDefault="00640C84" w:rsidP="001336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0C84">
              <w:rPr>
                <w:rFonts w:ascii="Times New Roman" w:hAnsi="Times New Roman" w:cs="Times New Roman"/>
                <w:sz w:val="20"/>
                <w:szCs w:val="20"/>
              </w:rPr>
              <w:t xml:space="preserve">Biuro LGD / Zarząd LGD </w:t>
            </w:r>
          </w:p>
          <w:p w:rsidR="00640C84" w:rsidRPr="00640C84" w:rsidRDefault="00640C84" w:rsidP="001336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40C84" w:rsidRPr="00640C84" w:rsidRDefault="00640C84" w:rsidP="00DC069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14890">
              <w:rPr>
                <w:rFonts w:ascii="Times New Roman" w:hAnsi="Times New Roman" w:cs="Times New Roman"/>
                <w:sz w:val="20"/>
                <w:szCs w:val="20"/>
              </w:rPr>
              <w:t>Szkolenie skierowane do pracowników Biura oraz Zarządu LGD – wewnętrzne.</w:t>
            </w:r>
          </w:p>
        </w:tc>
      </w:tr>
      <w:tr w:rsidR="00640C84" w:rsidRPr="00D56464" w:rsidTr="00071758">
        <w:trPr>
          <w:cnfStyle w:val="000000100000"/>
          <w:trHeight w:val="624"/>
        </w:trPr>
        <w:tc>
          <w:tcPr>
            <w:cnfStyle w:val="001000000000"/>
            <w:tcW w:w="275" w:type="pct"/>
            <w:shd w:val="clear" w:color="auto" w:fill="BFBFBF" w:themeFill="background1" w:themeFillShade="BF"/>
            <w:vAlign w:val="center"/>
          </w:tcPr>
          <w:p w:rsidR="00640C84" w:rsidRDefault="00640C84" w:rsidP="00DC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</w:tcPr>
          <w:p w:rsidR="00640C84" w:rsidRPr="00DC069B" w:rsidRDefault="00640C84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Szkolenia w zakresie PROW2014-2020 oraz w innej szkolenia tematyce związane z RLKS realizowane przez pozostałe podmioty zewnętrzne 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84B1C">
              <w:rPr>
                <w:rFonts w:ascii="Times New Roman" w:hAnsi="Times New Roman" w:cs="Times New Roman"/>
                <w:sz w:val="20"/>
                <w:szCs w:val="20"/>
              </w:rPr>
              <w:t>półrocze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640C84" w:rsidRPr="00DC069B" w:rsidRDefault="00B90E5C" w:rsidP="00BB687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Rada LGD/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Biuro LGD/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>Zarząd LGD</w:t>
            </w: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640C84" w:rsidRPr="00DC069B" w:rsidRDefault="00640C84" w:rsidP="00BB6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069B">
              <w:rPr>
                <w:rFonts w:ascii="Times New Roman" w:hAnsi="Times New Roman" w:cs="Times New Roman"/>
                <w:sz w:val="20"/>
                <w:szCs w:val="20"/>
              </w:rPr>
              <w:t xml:space="preserve">Udział w szkoleniach organizowanych przez instytucje zewnętrzne np. Centrum Doradztwa Rolniczego, Ministerstwo Rolnictwa i Rozwoju Obszarów Wiejskich, FAPA, Krajową Sieć Obszarów Wiejskich i inne podmioty. </w:t>
            </w:r>
          </w:p>
        </w:tc>
      </w:tr>
    </w:tbl>
    <w:p w:rsidR="007D7DC5" w:rsidRPr="005508E2" w:rsidRDefault="007D7DC5" w:rsidP="003B02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DC5" w:rsidRPr="005508E2" w:rsidSect="007D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5E" w:rsidRDefault="003A235E" w:rsidP="005508E2">
      <w:pPr>
        <w:spacing w:after="0" w:line="240" w:lineRule="auto"/>
      </w:pPr>
      <w:r>
        <w:separator/>
      </w:r>
    </w:p>
  </w:endnote>
  <w:endnote w:type="continuationSeparator" w:id="0">
    <w:p w:rsidR="003A235E" w:rsidRDefault="003A235E" w:rsidP="0055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5E" w:rsidRDefault="003A235E" w:rsidP="005508E2">
      <w:pPr>
        <w:spacing w:after="0" w:line="240" w:lineRule="auto"/>
      </w:pPr>
      <w:r>
        <w:separator/>
      </w:r>
    </w:p>
  </w:footnote>
  <w:footnote w:type="continuationSeparator" w:id="0">
    <w:p w:rsidR="003A235E" w:rsidRDefault="003A235E" w:rsidP="0055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C37"/>
    <w:multiLevelType w:val="hybridMultilevel"/>
    <w:tmpl w:val="C5748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8D6"/>
    <w:multiLevelType w:val="hybridMultilevel"/>
    <w:tmpl w:val="DD24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298C"/>
    <w:multiLevelType w:val="hybridMultilevel"/>
    <w:tmpl w:val="31A01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00FB"/>
    <w:multiLevelType w:val="hybridMultilevel"/>
    <w:tmpl w:val="1C30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66277"/>
    <w:multiLevelType w:val="hybridMultilevel"/>
    <w:tmpl w:val="E5D0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F6"/>
    <w:rsid w:val="000004BF"/>
    <w:rsid w:val="00014890"/>
    <w:rsid w:val="00071758"/>
    <w:rsid w:val="00072002"/>
    <w:rsid w:val="00084B1C"/>
    <w:rsid w:val="00087D19"/>
    <w:rsid w:val="00123069"/>
    <w:rsid w:val="001336AC"/>
    <w:rsid w:val="00136364"/>
    <w:rsid w:val="001859CC"/>
    <w:rsid w:val="001F7380"/>
    <w:rsid w:val="0022483B"/>
    <w:rsid w:val="00236DE2"/>
    <w:rsid w:val="00277379"/>
    <w:rsid w:val="00280061"/>
    <w:rsid w:val="002B00E5"/>
    <w:rsid w:val="002B2404"/>
    <w:rsid w:val="002E2790"/>
    <w:rsid w:val="002E4B3C"/>
    <w:rsid w:val="002E7F54"/>
    <w:rsid w:val="00305246"/>
    <w:rsid w:val="00306C71"/>
    <w:rsid w:val="00372E7E"/>
    <w:rsid w:val="003A235E"/>
    <w:rsid w:val="003B02D0"/>
    <w:rsid w:val="0041590E"/>
    <w:rsid w:val="004220EE"/>
    <w:rsid w:val="0046486F"/>
    <w:rsid w:val="00467A8A"/>
    <w:rsid w:val="00470E3F"/>
    <w:rsid w:val="00477F70"/>
    <w:rsid w:val="0049351F"/>
    <w:rsid w:val="004C0ADA"/>
    <w:rsid w:val="00507FEE"/>
    <w:rsid w:val="005324A6"/>
    <w:rsid w:val="005508E2"/>
    <w:rsid w:val="005675E8"/>
    <w:rsid w:val="00591363"/>
    <w:rsid w:val="005D09BB"/>
    <w:rsid w:val="005E1187"/>
    <w:rsid w:val="005E2E2C"/>
    <w:rsid w:val="005E4240"/>
    <w:rsid w:val="005F48F6"/>
    <w:rsid w:val="006068EB"/>
    <w:rsid w:val="00640C84"/>
    <w:rsid w:val="0068528A"/>
    <w:rsid w:val="006D6F2E"/>
    <w:rsid w:val="006E13F4"/>
    <w:rsid w:val="007939B8"/>
    <w:rsid w:val="007B6BA3"/>
    <w:rsid w:val="007D03B1"/>
    <w:rsid w:val="007D53E3"/>
    <w:rsid w:val="007D7DC5"/>
    <w:rsid w:val="0083783B"/>
    <w:rsid w:val="00890EEF"/>
    <w:rsid w:val="008A0731"/>
    <w:rsid w:val="008A7A7E"/>
    <w:rsid w:val="008C37F6"/>
    <w:rsid w:val="009437EC"/>
    <w:rsid w:val="0094761A"/>
    <w:rsid w:val="009573E8"/>
    <w:rsid w:val="009852E4"/>
    <w:rsid w:val="009A7AF4"/>
    <w:rsid w:val="009D6D0C"/>
    <w:rsid w:val="00A3166C"/>
    <w:rsid w:val="00A458A2"/>
    <w:rsid w:val="00A95213"/>
    <w:rsid w:val="00AF0DDA"/>
    <w:rsid w:val="00B316A5"/>
    <w:rsid w:val="00B5353B"/>
    <w:rsid w:val="00B90E5C"/>
    <w:rsid w:val="00BA765B"/>
    <w:rsid w:val="00BF1A9A"/>
    <w:rsid w:val="00C237D4"/>
    <w:rsid w:val="00C32C8E"/>
    <w:rsid w:val="00C35716"/>
    <w:rsid w:val="00C65332"/>
    <w:rsid w:val="00C8583F"/>
    <w:rsid w:val="00CF6464"/>
    <w:rsid w:val="00D10132"/>
    <w:rsid w:val="00D56464"/>
    <w:rsid w:val="00D74846"/>
    <w:rsid w:val="00DC069B"/>
    <w:rsid w:val="00DD415F"/>
    <w:rsid w:val="00DD7FE6"/>
    <w:rsid w:val="00DE4997"/>
    <w:rsid w:val="00E25C7E"/>
    <w:rsid w:val="00E403D9"/>
    <w:rsid w:val="00ED22C3"/>
    <w:rsid w:val="00ED614A"/>
    <w:rsid w:val="00EF19C0"/>
    <w:rsid w:val="00F03630"/>
    <w:rsid w:val="00F65675"/>
    <w:rsid w:val="00F765BB"/>
    <w:rsid w:val="00F91517"/>
    <w:rsid w:val="00FC1D3C"/>
    <w:rsid w:val="00F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8E2"/>
    <w:rPr>
      <w:vertAlign w:val="superscript"/>
    </w:rPr>
  </w:style>
  <w:style w:type="table" w:styleId="Tabela-Siatka">
    <w:name w:val="Table Grid"/>
    <w:basedOn w:val="Standardowy"/>
    <w:uiPriority w:val="59"/>
    <w:rsid w:val="007D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C5"/>
    <w:rPr>
      <w:rFonts w:ascii="Tahoma" w:hAnsi="Tahoma" w:cs="Tahoma"/>
      <w:sz w:val="16"/>
      <w:szCs w:val="16"/>
    </w:rPr>
  </w:style>
  <w:style w:type="table" w:customStyle="1" w:styleId="Jasnasiatka1">
    <w:name w:val="Jasna siatka1"/>
    <w:basedOn w:val="Standardowy"/>
    <w:uiPriority w:val="62"/>
    <w:rsid w:val="00123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asiatka3akcent1">
    <w:name w:val="Medium Grid 3 Accent 1"/>
    <w:basedOn w:val="Standardowy"/>
    <w:uiPriority w:val="69"/>
    <w:rsid w:val="00ED22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086F-CFEA-4CA1-BC14-28B75A6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11754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HP</cp:lastModifiedBy>
  <cp:revision>2</cp:revision>
  <cp:lastPrinted>2017-07-27T12:15:00Z</cp:lastPrinted>
  <dcterms:created xsi:type="dcterms:W3CDTF">2020-07-29T06:20:00Z</dcterms:created>
  <dcterms:modified xsi:type="dcterms:W3CDTF">2020-07-29T06:20:00Z</dcterms:modified>
</cp:coreProperties>
</file>